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5666" w:rsidRPr="008E581C" w:rsidP="00D4061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eastAsia="Arial Unicode MS" w:hAnsi="Times New Roman"/>
          <w:sz w:val="24"/>
          <w:szCs w:val="24"/>
        </w:rPr>
        <w:tab/>
      </w:r>
      <w:r w:rsidRPr="008E581C">
        <w:rPr>
          <w:rFonts w:ascii="Times New Roman" w:eastAsia="Arial Unicode MS" w:hAnsi="Times New Roman"/>
          <w:sz w:val="24"/>
          <w:szCs w:val="24"/>
        </w:rPr>
        <w:tab/>
      </w:r>
      <w:r w:rsidRPr="008E581C">
        <w:rPr>
          <w:rFonts w:ascii="Times New Roman" w:eastAsia="Arial Unicode MS" w:hAnsi="Times New Roman"/>
          <w:sz w:val="24"/>
          <w:szCs w:val="24"/>
        </w:rPr>
        <w:tab/>
      </w:r>
      <w:r w:rsidRPr="008E581C">
        <w:rPr>
          <w:rFonts w:ascii="Times New Roman" w:eastAsia="Arial Unicode MS" w:hAnsi="Times New Roman"/>
          <w:sz w:val="24"/>
          <w:szCs w:val="24"/>
        </w:rPr>
        <w:tab/>
      </w:r>
      <w:r w:rsidRPr="008E581C">
        <w:rPr>
          <w:rFonts w:ascii="Times New Roman" w:eastAsia="Arial Unicode MS" w:hAnsi="Times New Roman"/>
          <w:sz w:val="24"/>
          <w:szCs w:val="24"/>
        </w:rPr>
        <w:tab/>
      </w:r>
      <w:r w:rsidRPr="008E581C">
        <w:rPr>
          <w:rFonts w:ascii="Times New Roman" w:eastAsia="Arial Unicode MS" w:hAnsi="Times New Roman"/>
          <w:sz w:val="24"/>
          <w:szCs w:val="24"/>
        </w:rPr>
        <w:tab/>
      </w:r>
      <w:r w:rsidRPr="008E581C">
        <w:rPr>
          <w:rFonts w:ascii="Times New Roman" w:eastAsia="Arial Unicode MS" w:hAnsi="Times New Roman"/>
          <w:sz w:val="24"/>
          <w:szCs w:val="24"/>
        </w:rPr>
        <w:tab/>
      </w:r>
      <w:r w:rsidRPr="008E581C">
        <w:rPr>
          <w:rFonts w:ascii="Times New Roman" w:eastAsia="Arial Unicode MS" w:hAnsi="Times New Roman"/>
          <w:sz w:val="24"/>
          <w:szCs w:val="24"/>
        </w:rPr>
        <w:tab/>
      </w:r>
      <w:r w:rsidRPr="008E581C" w:rsidR="008D56C6">
        <w:rPr>
          <w:rFonts w:ascii="Times New Roman" w:hAnsi="Times New Roman"/>
          <w:sz w:val="24"/>
          <w:szCs w:val="24"/>
        </w:rPr>
        <w:t>дело № 5</w:t>
      </w:r>
      <w:r w:rsidRPr="008E581C">
        <w:rPr>
          <w:rFonts w:ascii="Times New Roman" w:hAnsi="Times New Roman"/>
          <w:sz w:val="24"/>
          <w:szCs w:val="24"/>
        </w:rPr>
        <w:t>-</w:t>
      </w:r>
      <w:r w:rsidRPr="008E581C" w:rsidR="007A1F6C">
        <w:rPr>
          <w:rFonts w:ascii="Times New Roman" w:hAnsi="Times New Roman"/>
          <w:sz w:val="24"/>
          <w:szCs w:val="24"/>
        </w:rPr>
        <w:t>610</w:t>
      </w:r>
      <w:r w:rsidRPr="008E581C">
        <w:rPr>
          <w:rFonts w:ascii="Times New Roman" w:hAnsi="Times New Roman"/>
          <w:sz w:val="24"/>
          <w:szCs w:val="24"/>
        </w:rPr>
        <w:t>-</w:t>
      </w:r>
      <w:r w:rsidRPr="008E581C" w:rsidR="001C3B08">
        <w:rPr>
          <w:rFonts w:ascii="Times New Roman" w:hAnsi="Times New Roman"/>
          <w:sz w:val="24"/>
          <w:szCs w:val="24"/>
        </w:rPr>
        <w:t>2004</w:t>
      </w:r>
      <w:r w:rsidRPr="008E581C">
        <w:rPr>
          <w:rFonts w:ascii="Times New Roman" w:hAnsi="Times New Roman"/>
          <w:sz w:val="24"/>
          <w:szCs w:val="24"/>
        </w:rPr>
        <w:t>/</w:t>
      </w:r>
      <w:r w:rsidRPr="008E581C" w:rsidR="001F00F8">
        <w:rPr>
          <w:rFonts w:ascii="Times New Roman" w:hAnsi="Times New Roman"/>
          <w:sz w:val="24"/>
          <w:szCs w:val="24"/>
        </w:rPr>
        <w:t>2024</w:t>
      </w:r>
    </w:p>
    <w:p w:rsidR="007D5666" w:rsidRPr="008E581C" w:rsidP="00D4061C">
      <w:pPr>
        <w:pStyle w:val="NoSpacing"/>
        <w:jc w:val="center"/>
        <w:rPr>
          <w:rFonts w:ascii="Times New Roman" w:hAnsi="Times New Roman"/>
          <w:spacing w:val="20"/>
          <w:sz w:val="24"/>
          <w:szCs w:val="24"/>
        </w:rPr>
      </w:pPr>
      <w:r w:rsidRPr="008E581C">
        <w:rPr>
          <w:rFonts w:ascii="Times New Roman" w:hAnsi="Times New Roman"/>
          <w:spacing w:val="20"/>
          <w:sz w:val="24"/>
          <w:szCs w:val="24"/>
        </w:rPr>
        <w:t>ПОСТАНОВЛЕНИЕ</w:t>
      </w:r>
    </w:p>
    <w:p w:rsidR="008D56C6" w:rsidRPr="008E581C" w:rsidP="00D406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>по делу об административном правонарушении</w:t>
      </w:r>
    </w:p>
    <w:p w:rsidR="00A4313E" w:rsidRPr="008E581C" w:rsidP="00D406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D5666" w:rsidRPr="008E581C" w:rsidP="00137CF3">
      <w:pPr>
        <w:pStyle w:val="NoSpacing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>«</w:t>
      </w:r>
      <w:r w:rsidRPr="008E581C" w:rsidR="007A1F6C">
        <w:rPr>
          <w:rFonts w:ascii="Times New Roman" w:hAnsi="Times New Roman"/>
          <w:sz w:val="24"/>
          <w:szCs w:val="24"/>
        </w:rPr>
        <w:t>10</w:t>
      </w:r>
      <w:r w:rsidRPr="008E581C">
        <w:rPr>
          <w:rFonts w:ascii="Times New Roman" w:hAnsi="Times New Roman"/>
          <w:sz w:val="24"/>
          <w:szCs w:val="24"/>
        </w:rPr>
        <w:t xml:space="preserve">» </w:t>
      </w:r>
      <w:r w:rsidRPr="008E581C" w:rsidR="007A1F6C">
        <w:rPr>
          <w:rFonts w:ascii="Times New Roman" w:hAnsi="Times New Roman"/>
          <w:sz w:val="24"/>
          <w:szCs w:val="24"/>
        </w:rPr>
        <w:t>июня</w:t>
      </w:r>
      <w:r w:rsidRPr="008E581C" w:rsidR="00085F25">
        <w:rPr>
          <w:rFonts w:ascii="Times New Roman" w:hAnsi="Times New Roman"/>
          <w:sz w:val="24"/>
          <w:szCs w:val="24"/>
        </w:rPr>
        <w:t xml:space="preserve"> </w:t>
      </w:r>
      <w:r w:rsidRPr="008E581C" w:rsidR="001F00F8">
        <w:rPr>
          <w:rFonts w:ascii="Times New Roman" w:hAnsi="Times New Roman"/>
          <w:sz w:val="24"/>
          <w:szCs w:val="24"/>
        </w:rPr>
        <w:t>2024</w:t>
      </w:r>
      <w:r w:rsidRPr="008E581C">
        <w:rPr>
          <w:rFonts w:ascii="Times New Roman" w:hAnsi="Times New Roman"/>
          <w:sz w:val="24"/>
          <w:szCs w:val="24"/>
        </w:rPr>
        <w:t xml:space="preserve"> года  </w:t>
      </w:r>
      <w:r w:rsidRPr="008E581C" w:rsidR="00D642D1">
        <w:rPr>
          <w:rFonts w:ascii="Times New Roman" w:hAnsi="Times New Roman"/>
          <w:sz w:val="24"/>
          <w:szCs w:val="24"/>
        </w:rPr>
        <w:t xml:space="preserve">   </w:t>
      </w:r>
      <w:r w:rsidRPr="008E581C" w:rsidR="00FA1F5D">
        <w:rPr>
          <w:rFonts w:ascii="Times New Roman" w:hAnsi="Times New Roman"/>
          <w:sz w:val="24"/>
          <w:szCs w:val="24"/>
        </w:rPr>
        <w:t xml:space="preserve"> </w:t>
      </w:r>
      <w:r w:rsidRPr="008E581C" w:rsidR="00D13660">
        <w:rPr>
          <w:rFonts w:ascii="Times New Roman" w:hAnsi="Times New Roman"/>
          <w:sz w:val="24"/>
          <w:szCs w:val="24"/>
        </w:rPr>
        <w:t xml:space="preserve">           </w:t>
      </w:r>
      <w:r w:rsidRPr="008E581C" w:rsidR="00934F1B">
        <w:rPr>
          <w:rFonts w:ascii="Times New Roman" w:hAnsi="Times New Roman"/>
          <w:sz w:val="24"/>
          <w:szCs w:val="24"/>
        </w:rPr>
        <w:t xml:space="preserve"> </w:t>
      </w:r>
      <w:r w:rsidRPr="008E581C" w:rsidR="00D13660">
        <w:rPr>
          <w:rFonts w:ascii="Times New Roman" w:hAnsi="Times New Roman"/>
          <w:sz w:val="24"/>
          <w:szCs w:val="24"/>
        </w:rPr>
        <w:t xml:space="preserve">   </w:t>
      </w:r>
      <w:r w:rsidRPr="008E581C" w:rsidR="00407414">
        <w:rPr>
          <w:rFonts w:ascii="Times New Roman" w:hAnsi="Times New Roman"/>
          <w:sz w:val="24"/>
          <w:szCs w:val="24"/>
        </w:rPr>
        <w:t xml:space="preserve">     </w:t>
      </w:r>
      <w:r w:rsidRPr="008E581C" w:rsidR="00D13660">
        <w:rPr>
          <w:rFonts w:ascii="Times New Roman" w:hAnsi="Times New Roman"/>
          <w:sz w:val="24"/>
          <w:szCs w:val="24"/>
        </w:rPr>
        <w:t xml:space="preserve">    </w:t>
      </w:r>
      <w:r w:rsidRPr="008E581C" w:rsidR="002C6227">
        <w:rPr>
          <w:rFonts w:ascii="Times New Roman" w:hAnsi="Times New Roman"/>
          <w:sz w:val="24"/>
          <w:szCs w:val="24"/>
        </w:rPr>
        <w:t xml:space="preserve">    </w:t>
      </w:r>
      <w:r w:rsidRPr="008E581C" w:rsidR="008960ED">
        <w:rPr>
          <w:rFonts w:ascii="Times New Roman" w:hAnsi="Times New Roman"/>
          <w:sz w:val="24"/>
          <w:szCs w:val="24"/>
        </w:rPr>
        <w:t xml:space="preserve"> </w:t>
      </w:r>
      <w:r w:rsidRPr="008E581C" w:rsidR="00085F25">
        <w:rPr>
          <w:rFonts w:ascii="Times New Roman" w:hAnsi="Times New Roman"/>
          <w:sz w:val="24"/>
          <w:szCs w:val="24"/>
        </w:rPr>
        <w:t xml:space="preserve">  </w:t>
      </w:r>
      <w:r w:rsidRPr="008E581C" w:rsidR="00137CF3">
        <w:rPr>
          <w:rFonts w:ascii="Times New Roman" w:hAnsi="Times New Roman"/>
          <w:sz w:val="24"/>
          <w:szCs w:val="24"/>
        </w:rPr>
        <w:t xml:space="preserve">     </w:t>
      </w:r>
      <w:r w:rsidRPr="008E581C" w:rsidR="00E11E33">
        <w:rPr>
          <w:rFonts w:ascii="Times New Roman" w:hAnsi="Times New Roman"/>
          <w:sz w:val="24"/>
          <w:szCs w:val="24"/>
        </w:rPr>
        <w:t xml:space="preserve">       </w:t>
      </w:r>
      <w:r w:rsidRPr="008E581C" w:rsidR="00137CF3">
        <w:rPr>
          <w:rFonts w:ascii="Times New Roman" w:hAnsi="Times New Roman"/>
          <w:sz w:val="24"/>
          <w:szCs w:val="24"/>
        </w:rPr>
        <w:t xml:space="preserve"> </w:t>
      </w:r>
      <w:r w:rsidRPr="008E581C" w:rsidR="00085F25">
        <w:rPr>
          <w:rFonts w:ascii="Times New Roman" w:hAnsi="Times New Roman"/>
          <w:sz w:val="24"/>
          <w:szCs w:val="24"/>
        </w:rPr>
        <w:t xml:space="preserve">         </w:t>
      </w:r>
      <w:r w:rsidRPr="008E581C" w:rsidR="008960ED">
        <w:rPr>
          <w:rFonts w:ascii="Times New Roman" w:hAnsi="Times New Roman"/>
          <w:sz w:val="24"/>
          <w:szCs w:val="24"/>
        </w:rPr>
        <w:t xml:space="preserve">     </w:t>
      </w:r>
      <w:r w:rsidRPr="008E581C" w:rsidR="00936F1B">
        <w:rPr>
          <w:rFonts w:ascii="Times New Roman" w:hAnsi="Times New Roman"/>
          <w:sz w:val="24"/>
          <w:szCs w:val="24"/>
        </w:rPr>
        <w:t xml:space="preserve">  </w:t>
      </w:r>
      <w:r w:rsidRPr="008E581C" w:rsidR="001F00F8">
        <w:rPr>
          <w:rFonts w:ascii="Times New Roman" w:hAnsi="Times New Roman"/>
          <w:sz w:val="24"/>
          <w:szCs w:val="24"/>
        </w:rPr>
        <w:t xml:space="preserve">   </w:t>
      </w:r>
      <w:r w:rsidRPr="008E581C" w:rsidR="00936F1B">
        <w:rPr>
          <w:rFonts w:ascii="Times New Roman" w:hAnsi="Times New Roman"/>
          <w:sz w:val="24"/>
          <w:szCs w:val="24"/>
        </w:rPr>
        <w:t xml:space="preserve"> </w:t>
      </w:r>
      <w:r w:rsidRPr="008E581C" w:rsidR="0054058A">
        <w:rPr>
          <w:rFonts w:ascii="Times New Roman" w:hAnsi="Times New Roman"/>
          <w:sz w:val="24"/>
          <w:szCs w:val="24"/>
        </w:rPr>
        <w:t xml:space="preserve"> </w:t>
      </w:r>
      <w:r w:rsidRPr="008E581C" w:rsidR="00FD4728">
        <w:rPr>
          <w:rFonts w:ascii="Times New Roman" w:hAnsi="Times New Roman"/>
          <w:sz w:val="24"/>
          <w:szCs w:val="24"/>
        </w:rPr>
        <w:t xml:space="preserve"> </w:t>
      </w:r>
      <w:r w:rsidRPr="008E581C" w:rsidR="00936F1B">
        <w:rPr>
          <w:rFonts w:ascii="Times New Roman" w:hAnsi="Times New Roman"/>
          <w:sz w:val="24"/>
          <w:szCs w:val="24"/>
        </w:rPr>
        <w:t xml:space="preserve">  </w:t>
      </w:r>
      <w:r w:rsidRPr="008E581C">
        <w:rPr>
          <w:rFonts w:ascii="Times New Roman" w:hAnsi="Times New Roman"/>
          <w:sz w:val="24"/>
          <w:szCs w:val="24"/>
        </w:rPr>
        <w:t xml:space="preserve"> </w:t>
      </w:r>
      <w:r w:rsidRPr="008E581C" w:rsidR="005F562B">
        <w:rPr>
          <w:rFonts w:ascii="Times New Roman" w:hAnsi="Times New Roman"/>
          <w:sz w:val="24"/>
          <w:szCs w:val="24"/>
        </w:rPr>
        <w:t xml:space="preserve">город </w:t>
      </w:r>
      <w:r w:rsidRPr="008E581C">
        <w:rPr>
          <w:rFonts w:ascii="Times New Roman" w:hAnsi="Times New Roman"/>
          <w:sz w:val="24"/>
          <w:szCs w:val="24"/>
        </w:rPr>
        <w:t>Нефтеюганск</w:t>
      </w:r>
    </w:p>
    <w:p w:rsidR="00D4061C" w:rsidRPr="008E581C" w:rsidP="00D406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061C" w:rsidRPr="008E581C" w:rsidP="00D4061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>Мировой судья судебного участка №</w:t>
      </w:r>
      <w:r w:rsidRPr="008E581C" w:rsidR="0002659B">
        <w:rPr>
          <w:rFonts w:ascii="Times New Roman" w:hAnsi="Times New Roman"/>
          <w:sz w:val="24"/>
          <w:szCs w:val="24"/>
        </w:rPr>
        <w:t xml:space="preserve"> </w:t>
      </w:r>
      <w:r w:rsidRPr="008E581C" w:rsidR="007A1F6C">
        <w:rPr>
          <w:rFonts w:ascii="Times New Roman" w:hAnsi="Times New Roman"/>
          <w:sz w:val="24"/>
          <w:szCs w:val="24"/>
        </w:rPr>
        <w:t>3</w:t>
      </w:r>
      <w:r w:rsidRPr="008E581C" w:rsidR="001C3B08">
        <w:rPr>
          <w:rFonts w:ascii="Times New Roman" w:hAnsi="Times New Roman"/>
          <w:sz w:val="24"/>
          <w:szCs w:val="24"/>
        </w:rPr>
        <w:t xml:space="preserve"> Нефтеюганского судебного района Ханты-Мансийского автономного округа – Югры</w:t>
      </w:r>
      <w:r w:rsidRPr="008E581C" w:rsidR="001F00F8">
        <w:rPr>
          <w:rFonts w:ascii="Times New Roman" w:hAnsi="Times New Roman"/>
          <w:sz w:val="24"/>
          <w:szCs w:val="24"/>
        </w:rPr>
        <w:t xml:space="preserve"> </w:t>
      </w:r>
      <w:r w:rsidRPr="008E581C" w:rsidR="007A1F6C">
        <w:rPr>
          <w:rFonts w:ascii="Times New Roman" w:hAnsi="Times New Roman"/>
          <w:sz w:val="24"/>
          <w:szCs w:val="24"/>
        </w:rPr>
        <w:t>Агзямова</w:t>
      </w:r>
      <w:r w:rsidRPr="008E581C" w:rsidR="007A1F6C">
        <w:rPr>
          <w:rFonts w:ascii="Times New Roman" w:hAnsi="Times New Roman"/>
          <w:sz w:val="24"/>
          <w:szCs w:val="24"/>
        </w:rPr>
        <w:t xml:space="preserve"> Р.В., </w:t>
      </w:r>
      <w:r w:rsidRPr="008E581C" w:rsidR="007A1F6C">
        <w:rPr>
          <w:rFonts w:ascii="Times New Roman" w:hAnsi="Times New Roman"/>
          <w:sz w:val="24"/>
          <w:szCs w:val="24"/>
        </w:rPr>
        <w:t>и.о</w:t>
      </w:r>
      <w:r w:rsidRPr="008E581C" w:rsidR="007A1F6C">
        <w:rPr>
          <w:rFonts w:ascii="Times New Roman" w:hAnsi="Times New Roman"/>
          <w:sz w:val="24"/>
          <w:szCs w:val="24"/>
        </w:rPr>
        <w:t>. мирового судьи судебного участка № 4 Нефтеюганского судебного района Ханты-Мансийского автономного округа – Югры</w:t>
      </w:r>
      <w:r w:rsidRPr="008E581C" w:rsidR="005B248D">
        <w:rPr>
          <w:rFonts w:ascii="Times New Roman" w:hAnsi="Times New Roman"/>
          <w:sz w:val="24"/>
          <w:szCs w:val="24"/>
        </w:rPr>
        <w:t xml:space="preserve"> (628309, ХМАО-Югра, г. Нефтеюганск, 1 </w:t>
      </w:r>
      <w:r w:rsidRPr="008E581C" w:rsidR="005B248D">
        <w:rPr>
          <w:rFonts w:ascii="Times New Roman" w:hAnsi="Times New Roman"/>
          <w:sz w:val="24"/>
          <w:szCs w:val="24"/>
        </w:rPr>
        <w:t>мкр</w:t>
      </w:r>
      <w:r w:rsidRPr="008E581C" w:rsidR="005B248D">
        <w:rPr>
          <w:rFonts w:ascii="Times New Roman" w:hAnsi="Times New Roman"/>
          <w:sz w:val="24"/>
          <w:szCs w:val="24"/>
        </w:rPr>
        <w:t>-н, дом 30),</w:t>
      </w:r>
      <w:r w:rsidRPr="008E581C" w:rsidR="003412CA">
        <w:rPr>
          <w:rFonts w:ascii="Times New Roman" w:hAnsi="Times New Roman"/>
          <w:sz w:val="24"/>
          <w:szCs w:val="24"/>
        </w:rPr>
        <w:t xml:space="preserve"> </w:t>
      </w:r>
      <w:r w:rsidRPr="008E581C" w:rsidR="005B248D">
        <w:rPr>
          <w:rFonts w:ascii="Times New Roman" w:hAnsi="Times New Roman"/>
          <w:sz w:val="24"/>
          <w:szCs w:val="24"/>
        </w:rPr>
        <w:t xml:space="preserve"> </w:t>
      </w:r>
    </w:p>
    <w:p w:rsidR="00D4061C" w:rsidRPr="008E581C" w:rsidP="00D4061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>рассмотрев в открытом судебном заседании дело об административном пра</w:t>
      </w:r>
      <w:r w:rsidRPr="008E581C" w:rsidR="00956BA5">
        <w:rPr>
          <w:rFonts w:ascii="Times New Roman" w:hAnsi="Times New Roman"/>
          <w:sz w:val="24"/>
          <w:szCs w:val="24"/>
        </w:rPr>
        <w:t>вонарушении, предусмотренном ч.</w:t>
      </w:r>
      <w:r w:rsidRPr="008E581C" w:rsidR="00137CF3">
        <w:rPr>
          <w:rFonts w:ascii="Times New Roman" w:hAnsi="Times New Roman"/>
          <w:sz w:val="24"/>
          <w:szCs w:val="24"/>
        </w:rPr>
        <w:t xml:space="preserve"> </w:t>
      </w:r>
      <w:r w:rsidRPr="008E581C" w:rsidR="008D56C6">
        <w:rPr>
          <w:rFonts w:ascii="Times New Roman" w:hAnsi="Times New Roman"/>
          <w:sz w:val="24"/>
          <w:szCs w:val="24"/>
        </w:rPr>
        <w:t>2 ст.</w:t>
      </w:r>
      <w:r w:rsidRPr="008E581C" w:rsidR="00137CF3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>12.27 Кодекса Российской Федерации об административн</w:t>
      </w:r>
      <w:r w:rsidRPr="008E581C" w:rsidR="008D56C6">
        <w:rPr>
          <w:rFonts w:ascii="Times New Roman" w:hAnsi="Times New Roman"/>
          <w:sz w:val="24"/>
          <w:szCs w:val="24"/>
        </w:rPr>
        <w:t xml:space="preserve">ых правонарушениях в отношении </w:t>
      </w:r>
    </w:p>
    <w:p w:rsidR="00EB09B9" w:rsidRPr="008E581C" w:rsidP="00D4061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>Тлюняева</w:t>
      </w:r>
      <w:r w:rsidRPr="008E581C">
        <w:rPr>
          <w:rFonts w:ascii="Times New Roman" w:hAnsi="Times New Roman"/>
          <w:sz w:val="24"/>
          <w:szCs w:val="24"/>
        </w:rPr>
        <w:t xml:space="preserve"> </w:t>
      </w:r>
      <w:r w:rsidRPr="008E581C" w:rsidR="00206DFE">
        <w:rPr>
          <w:rFonts w:ascii="Times New Roman" w:hAnsi="Times New Roman"/>
          <w:sz w:val="24"/>
          <w:szCs w:val="24"/>
        </w:rPr>
        <w:t>С.З.</w:t>
      </w:r>
      <w:r w:rsidRPr="008E581C" w:rsidR="00EF4A58">
        <w:rPr>
          <w:rFonts w:ascii="Times New Roman" w:hAnsi="Times New Roman"/>
          <w:sz w:val="24"/>
          <w:szCs w:val="24"/>
        </w:rPr>
        <w:t xml:space="preserve">, 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 w:rsidR="00206DFE">
        <w:rPr>
          <w:rFonts w:ascii="Times New Roman" w:hAnsi="Times New Roman"/>
          <w:sz w:val="24"/>
          <w:szCs w:val="24"/>
        </w:rPr>
        <w:t xml:space="preserve"> </w:t>
      </w:r>
      <w:r w:rsidRPr="008E581C" w:rsidR="003E60E8">
        <w:rPr>
          <w:rFonts w:ascii="Times New Roman" w:hAnsi="Times New Roman"/>
          <w:sz w:val="24"/>
          <w:szCs w:val="24"/>
        </w:rPr>
        <w:t xml:space="preserve">года рождения, уроженца 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 w:rsidR="00630320">
        <w:rPr>
          <w:rFonts w:ascii="Times New Roman" w:hAnsi="Times New Roman"/>
          <w:sz w:val="24"/>
          <w:szCs w:val="24"/>
        </w:rPr>
        <w:t xml:space="preserve">, </w:t>
      </w:r>
      <w:r w:rsidRPr="008E581C" w:rsidR="00934F1B">
        <w:rPr>
          <w:rFonts w:ascii="Times New Roman" w:hAnsi="Times New Roman"/>
          <w:sz w:val="24"/>
          <w:szCs w:val="24"/>
        </w:rPr>
        <w:t>работающего</w:t>
      </w:r>
      <w:r w:rsidRPr="008E581C" w:rsidR="001F00F8">
        <w:rPr>
          <w:rFonts w:ascii="Times New Roman" w:hAnsi="Times New Roman"/>
          <w:sz w:val="24"/>
          <w:szCs w:val="24"/>
        </w:rPr>
        <w:t xml:space="preserve"> 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 w:rsidR="001C3B08">
        <w:rPr>
          <w:rFonts w:ascii="Times New Roman" w:hAnsi="Times New Roman"/>
          <w:sz w:val="24"/>
          <w:szCs w:val="24"/>
        </w:rPr>
        <w:t xml:space="preserve">, </w:t>
      </w:r>
      <w:r w:rsidRPr="008E581C">
        <w:rPr>
          <w:rFonts w:ascii="Times New Roman" w:hAnsi="Times New Roman"/>
          <w:sz w:val="24"/>
          <w:szCs w:val="24"/>
        </w:rPr>
        <w:t xml:space="preserve">проживающего по адресу: 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>
        <w:rPr>
          <w:rFonts w:ascii="Times New Roman" w:hAnsi="Times New Roman"/>
          <w:sz w:val="24"/>
          <w:szCs w:val="24"/>
        </w:rPr>
        <w:t>,</w:t>
      </w:r>
      <w:r w:rsidRPr="008E581C" w:rsidR="003412CA">
        <w:rPr>
          <w:rFonts w:ascii="Times New Roman" w:hAnsi="Times New Roman"/>
          <w:sz w:val="24"/>
          <w:szCs w:val="24"/>
        </w:rPr>
        <w:t xml:space="preserve"> </w:t>
      </w:r>
      <w:r w:rsidRPr="008E581C" w:rsidR="001F00F8">
        <w:rPr>
          <w:rFonts w:ascii="Times New Roman" w:hAnsi="Times New Roman"/>
          <w:sz w:val="24"/>
          <w:szCs w:val="24"/>
        </w:rPr>
        <w:t xml:space="preserve">паспортные данные: 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 w:rsidR="003412CA">
        <w:rPr>
          <w:rFonts w:ascii="Times New Roman" w:hAnsi="Times New Roman"/>
          <w:sz w:val="24"/>
          <w:szCs w:val="24"/>
        </w:rPr>
        <w:t>,</w:t>
      </w:r>
    </w:p>
    <w:p w:rsidR="00AF5628" w:rsidRPr="008E581C" w:rsidP="00D4061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5EB0" w:rsidRPr="008E581C" w:rsidP="00D4061C">
      <w:pPr>
        <w:pStyle w:val="BodyTextIndent"/>
        <w:jc w:val="center"/>
        <w:rPr>
          <w:rFonts w:ascii="Times New Roman" w:eastAsia="Arial Unicode MS" w:hAnsi="Times New Roman"/>
          <w:bCs/>
        </w:rPr>
      </w:pPr>
      <w:r w:rsidRPr="008E581C">
        <w:rPr>
          <w:rFonts w:ascii="Times New Roman" w:eastAsia="Arial Unicode MS" w:hAnsi="Times New Roman"/>
        </w:rPr>
        <w:t>УСТ</w:t>
      </w:r>
      <w:r w:rsidRPr="008E581C">
        <w:rPr>
          <w:rFonts w:ascii="Times New Roman" w:eastAsia="Arial Unicode MS" w:hAnsi="Times New Roman"/>
          <w:bCs/>
        </w:rPr>
        <w:t>АНОВИЛ:</w:t>
      </w:r>
    </w:p>
    <w:p w:rsidR="00630320" w:rsidRPr="008E581C" w:rsidP="00D4061C">
      <w:pPr>
        <w:pStyle w:val="BodyTextIndent"/>
        <w:jc w:val="center"/>
        <w:rPr>
          <w:rFonts w:ascii="Times New Roman" w:eastAsia="Arial Unicode MS" w:hAnsi="Times New Roman"/>
          <w:bCs/>
        </w:rPr>
      </w:pPr>
    </w:p>
    <w:p w:rsidR="001F00F8" w:rsidRPr="008E581C" w:rsidP="001F00F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>19</w:t>
      </w:r>
      <w:r w:rsidRPr="008E581C" w:rsidR="0085258F">
        <w:rPr>
          <w:rFonts w:ascii="Times New Roman" w:hAnsi="Times New Roman"/>
          <w:sz w:val="24"/>
          <w:szCs w:val="24"/>
        </w:rPr>
        <w:t>.</w:t>
      </w:r>
      <w:r w:rsidRPr="008E581C">
        <w:rPr>
          <w:rFonts w:ascii="Times New Roman" w:hAnsi="Times New Roman"/>
          <w:sz w:val="24"/>
          <w:szCs w:val="24"/>
        </w:rPr>
        <w:t>03</w:t>
      </w:r>
      <w:r w:rsidRPr="008E581C" w:rsidR="0085258F">
        <w:rPr>
          <w:rFonts w:ascii="Times New Roman" w:hAnsi="Times New Roman"/>
          <w:sz w:val="24"/>
          <w:szCs w:val="24"/>
        </w:rPr>
        <w:t>.20</w:t>
      </w:r>
      <w:r w:rsidRPr="008E581C">
        <w:rPr>
          <w:rFonts w:ascii="Times New Roman" w:hAnsi="Times New Roman"/>
          <w:sz w:val="24"/>
          <w:szCs w:val="24"/>
        </w:rPr>
        <w:t>24</w:t>
      </w:r>
      <w:r w:rsidRPr="008E581C" w:rsidR="0085258F">
        <w:rPr>
          <w:rFonts w:ascii="Times New Roman" w:hAnsi="Times New Roman"/>
          <w:sz w:val="24"/>
          <w:szCs w:val="24"/>
        </w:rPr>
        <w:t xml:space="preserve"> в </w:t>
      </w:r>
      <w:r w:rsidRPr="008E581C">
        <w:rPr>
          <w:rFonts w:ascii="Times New Roman" w:hAnsi="Times New Roman"/>
          <w:sz w:val="24"/>
          <w:szCs w:val="24"/>
        </w:rPr>
        <w:t>06</w:t>
      </w:r>
      <w:r w:rsidRPr="008E581C" w:rsidR="0085258F">
        <w:rPr>
          <w:rFonts w:ascii="Times New Roman" w:hAnsi="Times New Roman"/>
          <w:sz w:val="24"/>
          <w:szCs w:val="24"/>
        </w:rPr>
        <w:t xml:space="preserve"> </w:t>
      </w:r>
      <w:r w:rsidRPr="008E581C" w:rsidR="00D4061C">
        <w:rPr>
          <w:rFonts w:ascii="Times New Roman" w:hAnsi="Times New Roman"/>
          <w:sz w:val="24"/>
          <w:szCs w:val="24"/>
        </w:rPr>
        <w:t>час.</w:t>
      </w:r>
      <w:r w:rsidRPr="008E581C" w:rsidR="0085258F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>35</w:t>
      </w:r>
      <w:r w:rsidRPr="008E581C" w:rsidR="0085258F">
        <w:rPr>
          <w:rFonts w:ascii="Times New Roman" w:hAnsi="Times New Roman"/>
          <w:sz w:val="24"/>
          <w:szCs w:val="24"/>
        </w:rPr>
        <w:t xml:space="preserve"> мин</w:t>
      </w:r>
      <w:r w:rsidRPr="008E581C" w:rsidR="00D4061C">
        <w:rPr>
          <w:rFonts w:ascii="Times New Roman" w:hAnsi="Times New Roman"/>
          <w:sz w:val="24"/>
          <w:szCs w:val="24"/>
        </w:rPr>
        <w:t>.</w:t>
      </w:r>
      <w:r w:rsidRPr="008E581C" w:rsidR="0085258F">
        <w:rPr>
          <w:rFonts w:ascii="Times New Roman" w:hAnsi="Times New Roman"/>
          <w:sz w:val="24"/>
          <w:szCs w:val="24"/>
        </w:rPr>
        <w:t xml:space="preserve"> </w:t>
      </w:r>
      <w:r w:rsidRPr="008E581C" w:rsidR="001C3B08">
        <w:rPr>
          <w:rFonts w:ascii="Times New Roman" w:hAnsi="Times New Roman"/>
          <w:sz w:val="24"/>
          <w:szCs w:val="24"/>
        </w:rPr>
        <w:t xml:space="preserve">в </w:t>
      </w:r>
      <w:r w:rsidRPr="008E581C" w:rsidR="003412CA">
        <w:rPr>
          <w:rFonts w:ascii="Times New Roman" w:hAnsi="Times New Roman"/>
          <w:sz w:val="24"/>
          <w:szCs w:val="24"/>
        </w:rPr>
        <w:t>жилой зон</w:t>
      </w:r>
      <w:r w:rsidRPr="008E581C" w:rsidR="001C3B08">
        <w:rPr>
          <w:rFonts w:ascii="Times New Roman" w:hAnsi="Times New Roman"/>
          <w:sz w:val="24"/>
          <w:szCs w:val="24"/>
        </w:rPr>
        <w:t>е</w:t>
      </w:r>
      <w:r w:rsidRPr="008E581C" w:rsidR="003412CA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>17</w:t>
      </w:r>
      <w:r w:rsidRPr="008E581C" w:rsidR="003412CA">
        <w:rPr>
          <w:rFonts w:ascii="Times New Roman" w:hAnsi="Times New Roman"/>
          <w:sz w:val="24"/>
          <w:szCs w:val="24"/>
        </w:rPr>
        <w:t xml:space="preserve"> </w:t>
      </w:r>
      <w:r w:rsidRPr="008E581C" w:rsidR="003412CA">
        <w:rPr>
          <w:rFonts w:ascii="Times New Roman" w:hAnsi="Times New Roman"/>
          <w:sz w:val="24"/>
          <w:szCs w:val="24"/>
        </w:rPr>
        <w:t>мкр</w:t>
      </w:r>
      <w:r w:rsidRPr="008E581C" w:rsidR="003412CA">
        <w:rPr>
          <w:rFonts w:ascii="Times New Roman" w:hAnsi="Times New Roman"/>
          <w:sz w:val="24"/>
          <w:szCs w:val="24"/>
        </w:rPr>
        <w:t>.</w:t>
      </w:r>
      <w:r w:rsidRPr="008E581C" w:rsidR="00137CF3">
        <w:rPr>
          <w:rFonts w:ascii="Times New Roman" w:hAnsi="Times New Roman"/>
          <w:sz w:val="24"/>
          <w:szCs w:val="24"/>
        </w:rPr>
        <w:t>,</w:t>
      </w:r>
      <w:r w:rsidRPr="008E581C" w:rsidR="001C3B08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>возле дома №1/1</w:t>
      </w:r>
      <w:r w:rsidRPr="008E581C" w:rsidR="00045F8E">
        <w:rPr>
          <w:rFonts w:ascii="Times New Roman" w:hAnsi="Times New Roman"/>
          <w:sz w:val="24"/>
          <w:szCs w:val="24"/>
        </w:rPr>
        <w:t>,</w:t>
      </w:r>
      <w:r w:rsidRPr="008E581C" w:rsidR="00AF5628">
        <w:rPr>
          <w:rFonts w:ascii="Times New Roman" w:hAnsi="Times New Roman"/>
          <w:sz w:val="24"/>
          <w:szCs w:val="24"/>
        </w:rPr>
        <w:t xml:space="preserve"> </w:t>
      </w:r>
      <w:r w:rsidRPr="008E581C" w:rsidR="0085258F">
        <w:rPr>
          <w:rFonts w:ascii="Times New Roman" w:hAnsi="Times New Roman"/>
          <w:sz w:val="24"/>
          <w:szCs w:val="24"/>
        </w:rPr>
        <w:t>г.</w:t>
      </w:r>
      <w:r w:rsidRPr="008E581C" w:rsidR="00D4061C">
        <w:rPr>
          <w:rFonts w:ascii="Times New Roman" w:hAnsi="Times New Roman"/>
          <w:sz w:val="24"/>
          <w:szCs w:val="24"/>
        </w:rPr>
        <w:t xml:space="preserve"> </w:t>
      </w:r>
      <w:r w:rsidRPr="008E581C" w:rsidR="0085258F">
        <w:rPr>
          <w:rFonts w:ascii="Times New Roman" w:hAnsi="Times New Roman"/>
          <w:sz w:val="24"/>
          <w:szCs w:val="24"/>
        </w:rPr>
        <w:t>Нефтеюганск</w:t>
      </w:r>
      <w:r w:rsidRPr="008E581C" w:rsidR="00137CF3">
        <w:rPr>
          <w:rFonts w:ascii="Times New Roman" w:hAnsi="Times New Roman"/>
          <w:sz w:val="24"/>
          <w:szCs w:val="24"/>
        </w:rPr>
        <w:t>а</w:t>
      </w:r>
      <w:r w:rsidRPr="008E581C" w:rsidR="0085258F">
        <w:rPr>
          <w:rFonts w:ascii="Times New Roman" w:hAnsi="Times New Roman"/>
          <w:sz w:val="24"/>
          <w:szCs w:val="24"/>
        </w:rPr>
        <w:t>, ХМАО-Югр</w:t>
      </w:r>
      <w:r w:rsidRPr="008E581C" w:rsidR="00137CF3">
        <w:rPr>
          <w:rFonts w:ascii="Times New Roman" w:hAnsi="Times New Roman"/>
          <w:sz w:val="24"/>
          <w:szCs w:val="24"/>
        </w:rPr>
        <w:t>ы</w:t>
      </w:r>
      <w:r w:rsidRPr="008E581C" w:rsidR="0085258F">
        <w:rPr>
          <w:rFonts w:ascii="Times New Roman" w:hAnsi="Times New Roman"/>
          <w:sz w:val="24"/>
          <w:szCs w:val="24"/>
        </w:rPr>
        <w:t xml:space="preserve">, водитель </w:t>
      </w:r>
      <w:r w:rsidRPr="008E581C">
        <w:rPr>
          <w:rFonts w:ascii="Times New Roman" w:hAnsi="Times New Roman"/>
          <w:sz w:val="24"/>
          <w:szCs w:val="24"/>
        </w:rPr>
        <w:t>Тлюняев</w:t>
      </w:r>
      <w:r w:rsidRPr="008E581C">
        <w:rPr>
          <w:rFonts w:ascii="Times New Roman" w:hAnsi="Times New Roman"/>
          <w:sz w:val="24"/>
          <w:szCs w:val="24"/>
        </w:rPr>
        <w:t xml:space="preserve"> С.З.</w:t>
      </w:r>
      <w:r w:rsidRPr="008E581C" w:rsidR="0085258F">
        <w:rPr>
          <w:rFonts w:ascii="Times New Roman" w:hAnsi="Times New Roman"/>
          <w:sz w:val="24"/>
          <w:szCs w:val="24"/>
        </w:rPr>
        <w:t xml:space="preserve">, управляя транспортным средством 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 w:rsidR="00592DFB">
        <w:rPr>
          <w:rFonts w:ascii="Times New Roman" w:hAnsi="Times New Roman"/>
          <w:sz w:val="24"/>
          <w:szCs w:val="24"/>
        </w:rPr>
        <w:t xml:space="preserve"> г/н 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 w:rsidR="00592DFB">
        <w:rPr>
          <w:rFonts w:ascii="Times New Roman" w:hAnsi="Times New Roman"/>
          <w:sz w:val="24"/>
          <w:szCs w:val="24"/>
        </w:rPr>
        <w:t xml:space="preserve">, </w:t>
      </w:r>
      <w:r w:rsidRPr="008E581C" w:rsidR="00670FCD">
        <w:rPr>
          <w:rFonts w:ascii="Times New Roman" w:hAnsi="Times New Roman"/>
          <w:sz w:val="24"/>
          <w:szCs w:val="24"/>
        </w:rPr>
        <w:t>(страховой полис «</w:t>
      </w:r>
      <w:r w:rsidRPr="008E581C" w:rsidR="00670FCD">
        <w:rPr>
          <w:rFonts w:ascii="Times New Roman" w:hAnsi="Times New Roman"/>
          <w:sz w:val="24"/>
          <w:szCs w:val="24"/>
        </w:rPr>
        <w:t>Югоря</w:t>
      </w:r>
      <w:r w:rsidRPr="008E581C" w:rsidR="00670FCD">
        <w:rPr>
          <w:rFonts w:ascii="Times New Roman" w:hAnsi="Times New Roman"/>
          <w:sz w:val="24"/>
          <w:szCs w:val="24"/>
        </w:rPr>
        <w:t xml:space="preserve"> Страхование» №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 w:rsidR="00670FCD">
        <w:rPr>
          <w:rFonts w:ascii="Times New Roman" w:hAnsi="Times New Roman"/>
          <w:sz w:val="24"/>
          <w:szCs w:val="24"/>
        </w:rPr>
        <w:t>действителен до 05.12.2024)</w:t>
      </w:r>
      <w:r w:rsidRPr="008E581C" w:rsidR="003B77F6">
        <w:rPr>
          <w:rFonts w:ascii="Times New Roman" w:hAnsi="Times New Roman"/>
          <w:sz w:val="24"/>
          <w:szCs w:val="24"/>
        </w:rPr>
        <w:t xml:space="preserve"> собственником которого </w:t>
      </w:r>
      <w:r w:rsidRPr="008E581C" w:rsidR="003B77F6">
        <w:rPr>
          <w:rFonts w:ascii="Times New Roman" w:hAnsi="Times New Roman"/>
          <w:sz w:val="24"/>
          <w:szCs w:val="24"/>
        </w:rPr>
        <w:t>Тлюняев</w:t>
      </w:r>
      <w:r w:rsidRPr="008E581C" w:rsidR="003B77F6">
        <w:rPr>
          <w:rFonts w:ascii="Times New Roman" w:hAnsi="Times New Roman"/>
          <w:sz w:val="24"/>
          <w:szCs w:val="24"/>
        </w:rPr>
        <w:t xml:space="preserve"> С.З.</w:t>
      </w:r>
      <w:r w:rsidRPr="008E581C" w:rsidR="00670FCD">
        <w:rPr>
          <w:rFonts w:ascii="Times New Roman" w:hAnsi="Times New Roman"/>
          <w:sz w:val="24"/>
          <w:szCs w:val="24"/>
        </w:rPr>
        <w:t xml:space="preserve"> </w:t>
      </w:r>
      <w:r w:rsidRPr="008E581C" w:rsidR="00592DFB">
        <w:rPr>
          <w:rFonts w:ascii="Times New Roman" w:hAnsi="Times New Roman"/>
          <w:sz w:val="24"/>
          <w:szCs w:val="24"/>
        </w:rPr>
        <w:t xml:space="preserve">совершил дорожно-транспортное происшествие, а именно совершил наезд </w:t>
      </w:r>
      <w:r w:rsidRPr="008E581C" w:rsidR="00DE4FC1">
        <w:rPr>
          <w:rFonts w:ascii="Times New Roman" w:hAnsi="Times New Roman"/>
          <w:sz w:val="24"/>
          <w:szCs w:val="24"/>
        </w:rPr>
        <w:t xml:space="preserve">задним ходом </w:t>
      </w:r>
      <w:r w:rsidRPr="008E581C" w:rsidR="00592DFB">
        <w:rPr>
          <w:rFonts w:ascii="Times New Roman" w:hAnsi="Times New Roman"/>
          <w:sz w:val="24"/>
          <w:szCs w:val="24"/>
        </w:rPr>
        <w:t xml:space="preserve">на </w:t>
      </w:r>
      <w:r w:rsidRPr="008E581C">
        <w:rPr>
          <w:rFonts w:ascii="Times New Roman" w:hAnsi="Times New Roman"/>
          <w:sz w:val="24"/>
          <w:szCs w:val="24"/>
        </w:rPr>
        <w:t xml:space="preserve">припаркованное транспортное средство 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>
        <w:rPr>
          <w:rFonts w:ascii="Times New Roman" w:hAnsi="Times New Roman"/>
          <w:sz w:val="24"/>
          <w:szCs w:val="24"/>
        </w:rPr>
        <w:t xml:space="preserve">г/н </w:t>
      </w:r>
      <w:r w:rsidRPr="008E581C" w:rsidR="00206DFE">
        <w:rPr>
          <w:rFonts w:ascii="Times New Roman" w:hAnsi="Times New Roman"/>
          <w:sz w:val="24"/>
          <w:szCs w:val="24"/>
        </w:rPr>
        <w:t>***</w:t>
      </w:r>
      <w:r w:rsidRPr="008E581C">
        <w:rPr>
          <w:rFonts w:ascii="Times New Roman" w:hAnsi="Times New Roman"/>
          <w:sz w:val="24"/>
          <w:szCs w:val="24"/>
        </w:rPr>
        <w:t>,</w:t>
      </w:r>
      <w:r w:rsidRPr="008E581C" w:rsidR="00DE4FC1">
        <w:rPr>
          <w:rFonts w:ascii="Times New Roman" w:hAnsi="Times New Roman"/>
          <w:sz w:val="24"/>
          <w:szCs w:val="24"/>
        </w:rPr>
        <w:t xml:space="preserve"> собственником которого является </w:t>
      </w:r>
      <w:r w:rsidRPr="008E581C" w:rsidR="00206DFE">
        <w:rPr>
          <w:rFonts w:ascii="Times New Roman" w:hAnsi="Times New Roman"/>
          <w:sz w:val="24"/>
          <w:szCs w:val="24"/>
        </w:rPr>
        <w:t>С</w:t>
      </w:r>
      <w:r w:rsidRPr="008E581C" w:rsidR="00DE4FC1">
        <w:rPr>
          <w:rFonts w:ascii="Times New Roman" w:hAnsi="Times New Roman"/>
          <w:sz w:val="24"/>
          <w:szCs w:val="24"/>
        </w:rPr>
        <w:t>.,</w:t>
      </w:r>
      <w:r w:rsidRPr="008E581C">
        <w:rPr>
          <w:rFonts w:ascii="Times New Roman" w:hAnsi="Times New Roman"/>
          <w:sz w:val="24"/>
          <w:szCs w:val="24"/>
        </w:rPr>
        <w:t xml:space="preserve"> п</w:t>
      </w:r>
      <w:r w:rsidRPr="008E581C" w:rsidR="00DB1872">
        <w:rPr>
          <w:rFonts w:ascii="Times New Roman" w:hAnsi="Times New Roman"/>
          <w:sz w:val="24"/>
          <w:szCs w:val="24"/>
        </w:rPr>
        <w:t>осле чего</w:t>
      </w:r>
      <w:r w:rsidRPr="008E581C" w:rsidR="00753614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>Тлюняев</w:t>
      </w:r>
      <w:r w:rsidRPr="008E581C">
        <w:rPr>
          <w:rFonts w:ascii="Times New Roman" w:hAnsi="Times New Roman"/>
          <w:sz w:val="24"/>
          <w:szCs w:val="24"/>
        </w:rPr>
        <w:t xml:space="preserve"> С.З.</w:t>
      </w:r>
      <w:r w:rsidRPr="008E581C" w:rsidR="005B248D">
        <w:rPr>
          <w:rFonts w:ascii="Times New Roman" w:hAnsi="Times New Roman"/>
          <w:sz w:val="24"/>
          <w:szCs w:val="24"/>
        </w:rPr>
        <w:t xml:space="preserve"> </w:t>
      </w:r>
      <w:r w:rsidRPr="008E581C" w:rsidR="002A2535">
        <w:rPr>
          <w:rFonts w:ascii="Times New Roman" w:hAnsi="Times New Roman"/>
          <w:sz w:val="24"/>
          <w:szCs w:val="24"/>
        </w:rPr>
        <w:t xml:space="preserve">скрылся с места дорожно-транспортного происшествия, участником которого он являлся, </w:t>
      </w:r>
      <w:r w:rsidRPr="008E581C" w:rsidR="00253DE3">
        <w:rPr>
          <w:rFonts w:ascii="Times New Roman" w:hAnsi="Times New Roman"/>
          <w:sz w:val="24"/>
          <w:szCs w:val="24"/>
        </w:rPr>
        <w:t xml:space="preserve">при отсутствии признаков </w:t>
      </w:r>
      <w:hyperlink r:id="rId5" w:history="1">
        <w:r w:rsidRPr="008E581C" w:rsidR="00253D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уголовно наказуемого деяния</w:t>
        </w:r>
      </w:hyperlink>
      <w:r w:rsidRPr="008E581C" w:rsidR="00253DE3">
        <w:rPr>
          <w:rFonts w:ascii="Times New Roman" w:hAnsi="Times New Roman"/>
          <w:sz w:val="24"/>
          <w:szCs w:val="24"/>
        </w:rPr>
        <w:t xml:space="preserve">, </w:t>
      </w:r>
      <w:r w:rsidRPr="008E581C" w:rsidR="002A2535">
        <w:rPr>
          <w:rFonts w:ascii="Times New Roman" w:hAnsi="Times New Roman"/>
          <w:sz w:val="24"/>
          <w:szCs w:val="24"/>
        </w:rPr>
        <w:t>нарушив тем самым п. 2.5 Правил дорожного движения Российской Федерации, утвержденных постановлением Правительства РФ от 23.10.1993 года № 1090</w:t>
      </w:r>
      <w:r w:rsidRPr="008E581C" w:rsidR="007E5EB0">
        <w:rPr>
          <w:rFonts w:ascii="Times New Roman" w:hAnsi="Times New Roman"/>
          <w:sz w:val="24"/>
          <w:szCs w:val="24"/>
        </w:rPr>
        <w:t>.</w:t>
      </w:r>
    </w:p>
    <w:p w:rsidR="001F00F8" w:rsidRPr="008E581C" w:rsidP="001F00F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>Потерпевш</w:t>
      </w:r>
      <w:r w:rsidRPr="008E581C" w:rsidR="001C63B2">
        <w:rPr>
          <w:rFonts w:ascii="Times New Roman" w:hAnsi="Times New Roman"/>
          <w:sz w:val="24"/>
          <w:szCs w:val="24"/>
        </w:rPr>
        <w:t>ая</w:t>
      </w:r>
      <w:r w:rsidRPr="008E581C">
        <w:rPr>
          <w:rFonts w:ascii="Times New Roman" w:hAnsi="Times New Roman"/>
          <w:sz w:val="24"/>
          <w:szCs w:val="24"/>
        </w:rPr>
        <w:t xml:space="preserve"> </w:t>
      </w:r>
      <w:r w:rsidRPr="008E581C" w:rsidR="00206DFE">
        <w:rPr>
          <w:rFonts w:ascii="Times New Roman" w:hAnsi="Times New Roman"/>
          <w:sz w:val="24"/>
          <w:szCs w:val="24"/>
        </w:rPr>
        <w:t>И</w:t>
      </w:r>
      <w:r w:rsidRPr="008E581C" w:rsidR="001C63B2">
        <w:rPr>
          <w:rFonts w:ascii="Times New Roman" w:hAnsi="Times New Roman"/>
          <w:sz w:val="24"/>
          <w:szCs w:val="24"/>
        </w:rPr>
        <w:t xml:space="preserve"> (</w:t>
      </w:r>
      <w:r w:rsidRPr="008E581C" w:rsidR="00206DFE">
        <w:rPr>
          <w:rFonts w:ascii="Times New Roman" w:hAnsi="Times New Roman"/>
          <w:sz w:val="24"/>
          <w:szCs w:val="24"/>
        </w:rPr>
        <w:t>С</w:t>
      </w:r>
      <w:r w:rsidRPr="008E581C" w:rsidR="001C63B2">
        <w:rPr>
          <w:rFonts w:ascii="Times New Roman" w:hAnsi="Times New Roman"/>
          <w:sz w:val="24"/>
          <w:szCs w:val="24"/>
        </w:rPr>
        <w:t>) А.Х.</w:t>
      </w:r>
      <w:r w:rsidRPr="008E581C">
        <w:rPr>
          <w:rFonts w:ascii="Times New Roman" w:hAnsi="Times New Roman"/>
          <w:sz w:val="24"/>
          <w:szCs w:val="24"/>
        </w:rPr>
        <w:t>, извещенн</w:t>
      </w:r>
      <w:r w:rsidRPr="008E581C" w:rsidR="001C63B2">
        <w:rPr>
          <w:rFonts w:ascii="Times New Roman" w:hAnsi="Times New Roman"/>
          <w:sz w:val="24"/>
          <w:szCs w:val="24"/>
        </w:rPr>
        <w:t>ая</w:t>
      </w:r>
      <w:r w:rsidRPr="008E581C">
        <w:rPr>
          <w:rFonts w:ascii="Times New Roman" w:hAnsi="Times New Roman"/>
          <w:sz w:val="24"/>
          <w:szCs w:val="24"/>
        </w:rPr>
        <w:t xml:space="preserve"> надлежащим образом о времени и месте рассмотрения дела, в судебное заседание не явил</w:t>
      </w:r>
      <w:r w:rsidRPr="008E581C" w:rsidR="001C63B2">
        <w:rPr>
          <w:rFonts w:ascii="Times New Roman" w:hAnsi="Times New Roman"/>
          <w:sz w:val="24"/>
          <w:szCs w:val="24"/>
        </w:rPr>
        <w:t>ась</w:t>
      </w:r>
      <w:r w:rsidRPr="008E581C">
        <w:rPr>
          <w:rFonts w:ascii="Times New Roman" w:hAnsi="Times New Roman"/>
          <w:sz w:val="24"/>
          <w:szCs w:val="24"/>
        </w:rPr>
        <w:t>, причину неявки суду не сообщил</w:t>
      </w:r>
      <w:r w:rsidRPr="008E581C" w:rsidR="00533C60">
        <w:rPr>
          <w:rFonts w:ascii="Times New Roman" w:hAnsi="Times New Roman"/>
          <w:sz w:val="24"/>
          <w:szCs w:val="24"/>
        </w:rPr>
        <w:t>а</w:t>
      </w:r>
      <w:r w:rsidRPr="008E581C">
        <w:rPr>
          <w:rFonts w:ascii="Times New Roman" w:hAnsi="Times New Roman"/>
          <w:sz w:val="24"/>
          <w:szCs w:val="24"/>
        </w:rPr>
        <w:t>, ходатайств</w:t>
      </w:r>
      <w:r w:rsidRPr="008E581C">
        <w:rPr>
          <w:rFonts w:ascii="Times New Roman" w:hAnsi="Times New Roman"/>
          <w:sz w:val="24"/>
          <w:szCs w:val="24"/>
        </w:rPr>
        <w:t xml:space="preserve"> об отложении судебного разбирательства от </w:t>
      </w:r>
      <w:r w:rsidRPr="008E581C" w:rsidR="00533C60">
        <w:rPr>
          <w:rFonts w:ascii="Times New Roman" w:hAnsi="Times New Roman"/>
          <w:sz w:val="24"/>
          <w:szCs w:val="24"/>
        </w:rPr>
        <w:t>нее</w:t>
      </w:r>
      <w:r w:rsidRPr="008E581C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66594A" w:rsidRPr="008E581C" w:rsidP="003412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 xml:space="preserve">Руководствуясь </w:t>
      </w:r>
      <w:r w:rsidRPr="008E581C" w:rsidR="00FD4728">
        <w:rPr>
          <w:rFonts w:ascii="Times New Roman" w:hAnsi="Times New Roman"/>
          <w:sz w:val="24"/>
          <w:szCs w:val="24"/>
        </w:rPr>
        <w:t xml:space="preserve">ч. 3 </w:t>
      </w:r>
      <w:r w:rsidRPr="008E581C">
        <w:rPr>
          <w:rFonts w:ascii="Times New Roman" w:hAnsi="Times New Roman"/>
          <w:sz w:val="24"/>
          <w:szCs w:val="24"/>
        </w:rPr>
        <w:t>ст.</w:t>
      </w:r>
      <w:r w:rsidRPr="008E581C" w:rsidR="00FD4728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>25.</w:t>
      </w:r>
      <w:r w:rsidRPr="008E581C" w:rsidR="00270362">
        <w:rPr>
          <w:rFonts w:ascii="Times New Roman" w:hAnsi="Times New Roman"/>
          <w:sz w:val="24"/>
          <w:szCs w:val="24"/>
        </w:rPr>
        <w:t>2</w:t>
      </w:r>
      <w:r w:rsidRPr="008E581C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8E581C" w:rsidR="004324E7">
        <w:rPr>
          <w:rFonts w:ascii="Times New Roman" w:hAnsi="Times New Roman"/>
          <w:sz w:val="24"/>
          <w:szCs w:val="24"/>
        </w:rPr>
        <w:t>е</w:t>
      </w:r>
      <w:r w:rsidRPr="008E581C">
        <w:rPr>
          <w:rFonts w:ascii="Times New Roman" w:hAnsi="Times New Roman"/>
          <w:sz w:val="24"/>
          <w:szCs w:val="24"/>
        </w:rPr>
        <w:t xml:space="preserve"> </w:t>
      </w:r>
      <w:r w:rsidRPr="008E581C" w:rsidR="004324E7">
        <w:rPr>
          <w:rFonts w:ascii="Times New Roman" w:hAnsi="Times New Roman"/>
          <w:sz w:val="24"/>
          <w:szCs w:val="24"/>
        </w:rPr>
        <w:t>потерпевших.</w:t>
      </w:r>
    </w:p>
    <w:p w:rsidR="003448C5" w:rsidRPr="008E581C" w:rsidP="003448C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 xml:space="preserve">В судебном заседании </w:t>
      </w:r>
      <w:r w:rsidRPr="008E581C" w:rsidR="007A1F6C">
        <w:rPr>
          <w:rFonts w:ascii="Times New Roman" w:hAnsi="Times New Roman"/>
          <w:sz w:val="24"/>
          <w:szCs w:val="24"/>
        </w:rPr>
        <w:t>Тлюняев</w:t>
      </w:r>
      <w:r w:rsidRPr="008E581C" w:rsidR="007A1F6C">
        <w:rPr>
          <w:rFonts w:ascii="Times New Roman" w:hAnsi="Times New Roman"/>
          <w:sz w:val="24"/>
          <w:szCs w:val="24"/>
        </w:rPr>
        <w:t xml:space="preserve"> С.З.</w:t>
      </w:r>
      <w:r w:rsidRPr="008E581C" w:rsidR="00EB411C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>вину в совершении администра</w:t>
      </w:r>
      <w:r w:rsidRPr="008E581C" w:rsidR="00EB09B9">
        <w:rPr>
          <w:rFonts w:ascii="Times New Roman" w:hAnsi="Times New Roman"/>
          <w:sz w:val="24"/>
          <w:szCs w:val="24"/>
        </w:rPr>
        <w:t>тивного правонарушения признал</w:t>
      </w:r>
      <w:r w:rsidRPr="008E581C" w:rsidR="00741DA7">
        <w:rPr>
          <w:rFonts w:ascii="Times New Roman" w:hAnsi="Times New Roman"/>
          <w:sz w:val="24"/>
          <w:szCs w:val="24"/>
        </w:rPr>
        <w:t xml:space="preserve"> в полном объеме</w:t>
      </w:r>
      <w:r w:rsidRPr="008E581C" w:rsidR="00947282">
        <w:rPr>
          <w:rFonts w:ascii="Times New Roman" w:hAnsi="Times New Roman"/>
          <w:sz w:val="24"/>
          <w:szCs w:val="24"/>
        </w:rPr>
        <w:t>,</w:t>
      </w:r>
      <w:r w:rsidRPr="008E581C" w:rsidR="001C3B08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 xml:space="preserve">инвалидом </w:t>
      </w:r>
      <w:r w:rsidRPr="008E581C">
        <w:rPr>
          <w:rFonts w:ascii="Times New Roman" w:hAnsi="Times New Roman"/>
          <w:sz w:val="24"/>
          <w:szCs w:val="24"/>
          <w:lang w:val="en-US"/>
        </w:rPr>
        <w:t>I</w:t>
      </w:r>
      <w:r w:rsidRPr="008E581C">
        <w:rPr>
          <w:rFonts w:ascii="Times New Roman" w:hAnsi="Times New Roman"/>
          <w:sz w:val="24"/>
          <w:szCs w:val="24"/>
        </w:rPr>
        <w:t xml:space="preserve">, </w:t>
      </w:r>
      <w:r w:rsidRPr="008E581C">
        <w:rPr>
          <w:rFonts w:ascii="Times New Roman" w:hAnsi="Times New Roman"/>
          <w:sz w:val="24"/>
          <w:szCs w:val="24"/>
          <w:lang w:val="en-US"/>
        </w:rPr>
        <w:t>II</w:t>
      </w:r>
      <w:r w:rsidRPr="008E581C">
        <w:rPr>
          <w:rFonts w:ascii="Times New Roman" w:hAnsi="Times New Roman"/>
          <w:sz w:val="24"/>
          <w:szCs w:val="24"/>
        </w:rPr>
        <w:t xml:space="preserve"> группы</w:t>
      </w:r>
      <w:r w:rsidRPr="008E581C" w:rsidR="004D2043">
        <w:rPr>
          <w:rFonts w:ascii="Times New Roman" w:hAnsi="Times New Roman"/>
          <w:sz w:val="24"/>
          <w:szCs w:val="24"/>
        </w:rPr>
        <w:t xml:space="preserve"> он </w:t>
      </w:r>
      <w:r w:rsidRPr="008E581C" w:rsidR="00533C60">
        <w:rPr>
          <w:rFonts w:ascii="Times New Roman" w:hAnsi="Times New Roman"/>
          <w:sz w:val="24"/>
          <w:szCs w:val="24"/>
        </w:rPr>
        <w:t>не является, просил назначить наказание в виде ареста, поскольку водительское удостоверение ему необходимо для того, чтобы ездить на работу.</w:t>
      </w:r>
      <w:r w:rsidRPr="008E581C" w:rsidR="00447438">
        <w:rPr>
          <w:rFonts w:ascii="Times New Roman" w:hAnsi="Times New Roman"/>
          <w:sz w:val="24"/>
          <w:szCs w:val="24"/>
        </w:rPr>
        <w:t xml:space="preserve"> </w:t>
      </w:r>
    </w:p>
    <w:p w:rsidR="00592DFB" w:rsidRPr="008E581C" w:rsidP="00592DF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65404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15pt,4.15pt" to="5.15pt,4.15pt"/>
            </w:pict>
          </mc:Fallback>
        </mc:AlternateContent>
      </w:r>
      <w:r w:rsidRPr="008E581C" w:rsidR="007E5EB0">
        <w:rPr>
          <w:rFonts w:ascii="Times New Roman" w:hAnsi="Times New Roman"/>
          <w:sz w:val="24"/>
          <w:szCs w:val="24"/>
        </w:rPr>
        <w:t xml:space="preserve">Выслушав </w:t>
      </w:r>
      <w:r w:rsidRPr="008E581C" w:rsidR="007A1F6C">
        <w:rPr>
          <w:rFonts w:ascii="Times New Roman" w:hAnsi="Times New Roman"/>
          <w:sz w:val="24"/>
          <w:szCs w:val="24"/>
        </w:rPr>
        <w:t>Тлюняев</w:t>
      </w:r>
      <w:r w:rsidRPr="008E581C" w:rsidR="00533C60">
        <w:rPr>
          <w:rFonts w:ascii="Times New Roman" w:hAnsi="Times New Roman"/>
          <w:sz w:val="24"/>
          <w:szCs w:val="24"/>
        </w:rPr>
        <w:t>а</w:t>
      </w:r>
      <w:r w:rsidRPr="008E581C" w:rsidR="007A1F6C">
        <w:rPr>
          <w:rFonts w:ascii="Times New Roman" w:hAnsi="Times New Roman"/>
          <w:sz w:val="24"/>
          <w:szCs w:val="24"/>
        </w:rPr>
        <w:t xml:space="preserve"> С.З.</w:t>
      </w:r>
      <w:r w:rsidRPr="008E581C" w:rsidR="00F67390">
        <w:rPr>
          <w:rFonts w:ascii="Times New Roman" w:hAnsi="Times New Roman"/>
          <w:sz w:val="24"/>
          <w:szCs w:val="24"/>
        </w:rPr>
        <w:t>,</w:t>
      </w:r>
      <w:r w:rsidRPr="008E581C" w:rsidR="007C7AF3">
        <w:rPr>
          <w:rFonts w:ascii="Times New Roman" w:hAnsi="Times New Roman"/>
          <w:sz w:val="24"/>
          <w:szCs w:val="24"/>
        </w:rPr>
        <w:t xml:space="preserve"> </w:t>
      </w:r>
      <w:r w:rsidRPr="008E581C" w:rsidR="007E5EB0">
        <w:rPr>
          <w:rFonts w:ascii="Times New Roman" w:hAnsi="Times New Roman"/>
          <w:sz w:val="24"/>
          <w:szCs w:val="24"/>
        </w:rPr>
        <w:t xml:space="preserve">исследовав материалы дела, судья приходит к выводу, что вина </w:t>
      </w:r>
      <w:r w:rsidRPr="008E581C" w:rsidR="007A1F6C">
        <w:rPr>
          <w:rFonts w:ascii="Times New Roman" w:hAnsi="Times New Roman"/>
          <w:sz w:val="24"/>
          <w:szCs w:val="24"/>
        </w:rPr>
        <w:t>Тлюняев</w:t>
      </w:r>
      <w:r w:rsidRPr="008E581C" w:rsidR="00533C60">
        <w:rPr>
          <w:rFonts w:ascii="Times New Roman" w:hAnsi="Times New Roman"/>
          <w:sz w:val="24"/>
          <w:szCs w:val="24"/>
        </w:rPr>
        <w:t>а</w:t>
      </w:r>
      <w:r w:rsidRPr="008E581C" w:rsidR="007A1F6C">
        <w:rPr>
          <w:rFonts w:ascii="Times New Roman" w:hAnsi="Times New Roman"/>
          <w:sz w:val="24"/>
          <w:szCs w:val="24"/>
        </w:rPr>
        <w:t xml:space="preserve"> С.З.</w:t>
      </w:r>
      <w:r w:rsidRPr="008E581C" w:rsidR="00EB411C">
        <w:rPr>
          <w:rFonts w:ascii="Times New Roman" w:hAnsi="Times New Roman"/>
          <w:sz w:val="24"/>
          <w:szCs w:val="24"/>
        </w:rPr>
        <w:t xml:space="preserve"> </w:t>
      </w:r>
      <w:r w:rsidRPr="008E581C" w:rsidR="007E5EB0">
        <w:rPr>
          <w:rFonts w:ascii="Times New Roman" w:hAnsi="Times New Roman"/>
          <w:sz w:val="24"/>
          <w:szCs w:val="24"/>
        </w:rPr>
        <w:t>в совершении административного правонарушения установлена и подтверждается следующими доказательствами</w:t>
      </w:r>
      <w:r w:rsidRPr="008E581C" w:rsidR="005456DA">
        <w:rPr>
          <w:rFonts w:ascii="Times New Roman" w:hAnsi="Times New Roman"/>
          <w:sz w:val="24"/>
          <w:szCs w:val="24"/>
        </w:rPr>
        <w:t>, оцененны</w:t>
      </w:r>
      <w:r w:rsidRPr="008E581C" w:rsidR="00F61E20">
        <w:rPr>
          <w:rFonts w:ascii="Times New Roman" w:hAnsi="Times New Roman"/>
          <w:sz w:val="24"/>
          <w:szCs w:val="24"/>
        </w:rPr>
        <w:t>ми</w:t>
      </w:r>
      <w:r w:rsidRPr="008E581C" w:rsidR="005456DA">
        <w:rPr>
          <w:rFonts w:ascii="Times New Roman" w:hAnsi="Times New Roman"/>
          <w:sz w:val="24"/>
          <w:szCs w:val="24"/>
        </w:rPr>
        <w:t xml:space="preserve"> судьей в соответствии с требованиями ст. 26.11 КоАП РФ</w:t>
      </w:r>
      <w:r w:rsidRPr="008E581C" w:rsidR="007E5EB0">
        <w:rPr>
          <w:rFonts w:ascii="Times New Roman" w:hAnsi="Times New Roman"/>
          <w:sz w:val="24"/>
          <w:szCs w:val="24"/>
        </w:rPr>
        <w:t>:</w:t>
      </w:r>
    </w:p>
    <w:p w:rsidR="00592DFB" w:rsidRPr="008E581C" w:rsidP="00592DFB">
      <w:pPr>
        <w:ind w:firstLine="567"/>
        <w:jc w:val="both"/>
      </w:pPr>
      <w:r w:rsidRPr="008E581C">
        <w:rPr>
          <w:rFonts w:eastAsia="Arial Unicode MS"/>
        </w:rPr>
        <w:t>- протоколом об административном правонарушении</w:t>
      </w:r>
      <w:r w:rsidRPr="008E581C" w:rsidR="00753614">
        <w:rPr>
          <w:rFonts w:eastAsia="Arial Unicode MS"/>
        </w:rPr>
        <w:t xml:space="preserve"> </w:t>
      </w:r>
      <w:r w:rsidRPr="008E581C" w:rsidR="00206DFE">
        <w:rPr>
          <w:rFonts w:eastAsia="Arial Unicode MS"/>
        </w:rPr>
        <w:t>***</w:t>
      </w:r>
      <w:r w:rsidRPr="008E581C" w:rsidR="00121D4E">
        <w:rPr>
          <w:rFonts w:eastAsia="Arial Unicode MS"/>
        </w:rPr>
        <w:t xml:space="preserve"> </w:t>
      </w:r>
      <w:r w:rsidRPr="008E581C" w:rsidR="00753614">
        <w:rPr>
          <w:rFonts w:eastAsia="Arial Unicode MS"/>
        </w:rPr>
        <w:t xml:space="preserve">от </w:t>
      </w:r>
      <w:r w:rsidRPr="008E581C" w:rsidR="00533C60">
        <w:rPr>
          <w:rFonts w:eastAsia="Arial Unicode MS"/>
        </w:rPr>
        <w:t>21</w:t>
      </w:r>
      <w:r w:rsidRPr="008E581C" w:rsidR="00DB1872">
        <w:rPr>
          <w:rFonts w:eastAsia="Arial Unicode MS"/>
        </w:rPr>
        <w:t>.</w:t>
      </w:r>
      <w:r w:rsidRPr="008E581C" w:rsidR="00533C60">
        <w:rPr>
          <w:rFonts w:eastAsia="Arial Unicode MS"/>
        </w:rPr>
        <w:t>03</w:t>
      </w:r>
      <w:r w:rsidRPr="008E581C" w:rsidR="009725C0">
        <w:rPr>
          <w:rFonts w:eastAsia="Arial Unicode MS"/>
        </w:rPr>
        <w:t>.202</w:t>
      </w:r>
      <w:r w:rsidRPr="008E581C" w:rsidR="001F00F8">
        <w:rPr>
          <w:rFonts w:eastAsia="Arial Unicode MS"/>
        </w:rPr>
        <w:t>4</w:t>
      </w:r>
      <w:r w:rsidRPr="008E581C">
        <w:rPr>
          <w:rFonts w:eastAsia="Arial Unicode MS"/>
        </w:rPr>
        <w:t>, из которого следует, что</w:t>
      </w:r>
      <w:r w:rsidRPr="008E581C" w:rsidR="009B4A24">
        <w:rPr>
          <w:rFonts w:eastAsia="Arial Unicode MS"/>
        </w:rPr>
        <w:t xml:space="preserve"> </w:t>
      </w:r>
      <w:r w:rsidRPr="008E581C" w:rsidR="007A1F6C">
        <w:rPr>
          <w:rFonts w:eastAsia="Arial Unicode MS"/>
        </w:rPr>
        <w:t>Тлюняев</w:t>
      </w:r>
      <w:r w:rsidRPr="008E581C" w:rsidR="007A1F6C">
        <w:rPr>
          <w:rFonts w:eastAsia="Arial Unicode MS"/>
        </w:rPr>
        <w:t xml:space="preserve"> С.З.</w:t>
      </w:r>
      <w:r w:rsidRPr="008E581C">
        <w:rPr>
          <w:rFonts w:eastAsia="Arial Unicode MS"/>
        </w:rPr>
        <w:t xml:space="preserve"> </w:t>
      </w:r>
      <w:r w:rsidRPr="008E581C" w:rsidR="00533C60">
        <w:t xml:space="preserve">19.03.2024 в 06 час. 35 мин. в жилой зоне 17 </w:t>
      </w:r>
      <w:r w:rsidRPr="008E581C" w:rsidR="00533C60">
        <w:t>мкр</w:t>
      </w:r>
      <w:r w:rsidRPr="008E581C" w:rsidR="00533C60">
        <w:t xml:space="preserve">., возле дома №1/1, г. Нефтеюганска, ХМАО-Югры, водитель </w:t>
      </w:r>
      <w:r w:rsidRPr="008E581C" w:rsidR="00533C60">
        <w:t>Тлюняев</w:t>
      </w:r>
      <w:r w:rsidRPr="008E581C" w:rsidR="00533C60">
        <w:t xml:space="preserve"> С.З., управляя транспортным средством </w:t>
      </w:r>
      <w:r w:rsidRPr="008E581C" w:rsidR="00206DFE">
        <w:t>***</w:t>
      </w:r>
      <w:r w:rsidRPr="008E581C" w:rsidR="00533C60">
        <w:t xml:space="preserve"> г/н </w:t>
      </w:r>
      <w:r w:rsidRPr="008E581C" w:rsidR="00206DFE">
        <w:t>***</w:t>
      </w:r>
      <w:r w:rsidRPr="008E581C" w:rsidR="00533C60">
        <w:t>, (страховой полис «</w:t>
      </w:r>
      <w:r w:rsidRPr="008E581C" w:rsidR="00533C60">
        <w:t>Югоря</w:t>
      </w:r>
      <w:r w:rsidRPr="008E581C" w:rsidR="00533C60">
        <w:t xml:space="preserve"> Страхование» №</w:t>
      </w:r>
      <w:r w:rsidRPr="008E581C" w:rsidR="00206DFE">
        <w:t>***</w:t>
      </w:r>
      <w:r w:rsidRPr="008E581C" w:rsidR="00533C60">
        <w:t xml:space="preserve">действителен до 05.12.2024) собственником которого </w:t>
      </w:r>
      <w:r w:rsidRPr="008E581C" w:rsidR="00533C60">
        <w:t>Тлюняев</w:t>
      </w:r>
      <w:r w:rsidRPr="008E581C" w:rsidR="00533C60">
        <w:t xml:space="preserve"> С.З. совершил дорожно-транспортное происшествие, а именно совершил наезд задним ходом на припаркованное транспортное средство </w:t>
      </w:r>
      <w:r w:rsidRPr="008E581C" w:rsidR="00206DFE">
        <w:t>***</w:t>
      </w:r>
      <w:r w:rsidRPr="008E581C" w:rsidR="00533C60">
        <w:t xml:space="preserve">г/н </w:t>
      </w:r>
      <w:r w:rsidRPr="008E581C" w:rsidR="00206DFE">
        <w:t>***</w:t>
      </w:r>
      <w:r w:rsidRPr="008E581C" w:rsidR="00533C60">
        <w:t xml:space="preserve">, собственником которого является </w:t>
      </w:r>
      <w:r w:rsidRPr="008E581C" w:rsidR="00206DFE">
        <w:t>С</w:t>
      </w:r>
      <w:r w:rsidRPr="008E581C" w:rsidR="00533C60">
        <w:t xml:space="preserve">., после чего </w:t>
      </w:r>
      <w:r w:rsidRPr="008E581C" w:rsidR="00533C60">
        <w:t>Тлюняев</w:t>
      </w:r>
      <w:r w:rsidRPr="008E581C" w:rsidR="00533C60">
        <w:t xml:space="preserve"> С.З. скрылся с места дорожно-транспортного происшествия, участником которого он являлся, при отсутствии признаков </w:t>
      </w:r>
      <w:hyperlink r:id="rId5" w:history="1">
        <w:r w:rsidRPr="008E581C" w:rsidR="00533C60">
          <w:rPr>
            <w:rStyle w:val="Hyperlink"/>
            <w:color w:val="auto"/>
            <w:u w:val="none"/>
          </w:rPr>
          <w:t>уголовно наказуемого деяния</w:t>
        </w:r>
      </w:hyperlink>
      <w:r w:rsidRPr="008E581C">
        <w:t xml:space="preserve">. С протоколом </w:t>
      </w:r>
      <w:r w:rsidRPr="008E581C" w:rsidR="007A1F6C">
        <w:t>Тлюняев</w:t>
      </w:r>
      <w:r w:rsidRPr="008E581C" w:rsidR="007A1F6C">
        <w:t xml:space="preserve"> С.З.</w:t>
      </w:r>
      <w:r w:rsidRPr="008E581C">
        <w:t xml:space="preserve"> ознакомлен, права ему разъяснены; </w:t>
      </w:r>
    </w:p>
    <w:p w:rsidR="00C02DD5" w:rsidRPr="008E581C" w:rsidP="00592DFB">
      <w:pPr>
        <w:ind w:firstLine="567"/>
        <w:jc w:val="both"/>
        <w:rPr>
          <w:lang w:val="ru"/>
        </w:rPr>
      </w:pPr>
      <w:r w:rsidRPr="008E581C">
        <w:rPr>
          <w:lang w:val="ru"/>
        </w:rPr>
        <w:t>- объяснением потерпевше</w:t>
      </w:r>
      <w:r w:rsidRPr="008E581C">
        <w:rPr>
          <w:lang w:val="ru"/>
        </w:rPr>
        <w:t>й</w:t>
      </w:r>
      <w:r w:rsidRPr="008E581C">
        <w:rPr>
          <w:lang w:val="ru"/>
        </w:rPr>
        <w:t xml:space="preserve"> </w:t>
      </w:r>
      <w:r w:rsidRPr="008E581C" w:rsidR="004376FB">
        <w:rPr>
          <w:lang w:val="ru"/>
        </w:rPr>
        <w:t>И</w:t>
      </w:r>
      <w:r w:rsidRPr="008E581C">
        <w:rPr>
          <w:lang w:val="ru"/>
        </w:rPr>
        <w:t xml:space="preserve"> (</w:t>
      </w:r>
      <w:r w:rsidRPr="008E581C" w:rsidR="004376FB">
        <w:rPr>
          <w:lang w:val="ru"/>
        </w:rPr>
        <w:t>С</w:t>
      </w:r>
      <w:r w:rsidRPr="008E581C">
        <w:rPr>
          <w:lang w:val="ru"/>
        </w:rPr>
        <w:t>) А.Х.</w:t>
      </w:r>
      <w:r w:rsidRPr="008E581C">
        <w:t xml:space="preserve"> </w:t>
      </w:r>
      <w:r w:rsidRPr="008E581C">
        <w:rPr>
          <w:lang w:val="ru"/>
        </w:rPr>
        <w:t xml:space="preserve">от </w:t>
      </w:r>
      <w:r w:rsidRPr="008E581C">
        <w:rPr>
          <w:lang w:val="ru"/>
        </w:rPr>
        <w:t>19</w:t>
      </w:r>
      <w:r w:rsidRPr="008E581C">
        <w:rPr>
          <w:lang w:val="ru"/>
        </w:rPr>
        <w:t>.</w:t>
      </w:r>
      <w:r w:rsidRPr="008E581C">
        <w:rPr>
          <w:lang w:val="ru"/>
        </w:rPr>
        <w:t>03</w:t>
      </w:r>
      <w:r w:rsidRPr="008E581C">
        <w:rPr>
          <w:lang w:val="ru"/>
        </w:rPr>
        <w:t>.202</w:t>
      </w:r>
      <w:r w:rsidRPr="008E581C">
        <w:rPr>
          <w:lang w:val="ru"/>
        </w:rPr>
        <w:t>4</w:t>
      </w:r>
      <w:r w:rsidRPr="008E581C" w:rsidR="00DC09F4">
        <w:rPr>
          <w:lang w:val="ru"/>
        </w:rPr>
        <w:t>, согласно которому она 18.03.2024 припарковала свой автомобиль</w:t>
      </w:r>
      <w:r w:rsidRPr="008E581C" w:rsidR="00A91A21">
        <w:rPr>
          <w:lang w:val="ru"/>
        </w:rPr>
        <w:t xml:space="preserve"> в 17 </w:t>
      </w:r>
      <w:r w:rsidRPr="008E581C" w:rsidR="00A91A21">
        <w:t>мкр</w:t>
      </w:r>
      <w:r w:rsidRPr="008E581C" w:rsidR="00A91A21">
        <w:t>.</w:t>
      </w:r>
      <w:r w:rsidRPr="008E581C" w:rsidR="00584D41">
        <w:t>,</w:t>
      </w:r>
      <w:r w:rsidRPr="008E581C" w:rsidR="00584D41">
        <w:t xml:space="preserve"> дом 1/1</w:t>
      </w:r>
      <w:r w:rsidRPr="008E581C" w:rsidR="00A91A21">
        <w:t>, в</w:t>
      </w:r>
      <w:r w:rsidRPr="008E581C" w:rsidR="00A91A21">
        <w:rPr>
          <w:lang w:val="ru"/>
        </w:rPr>
        <w:t xml:space="preserve"> 06:35 мужчина выезжал с парковки и ударил ее автомобиль и уехал</w:t>
      </w:r>
      <w:r w:rsidRPr="008E581C" w:rsidR="00584D41">
        <w:rPr>
          <w:lang w:val="ru"/>
        </w:rPr>
        <w:t xml:space="preserve">; </w:t>
      </w:r>
    </w:p>
    <w:p w:rsidR="003355F0" w:rsidRPr="008E581C" w:rsidP="00572D0B">
      <w:pPr>
        <w:ind w:firstLine="567"/>
        <w:jc w:val="both"/>
        <w:rPr>
          <w:color w:val="000000"/>
        </w:rPr>
      </w:pPr>
      <w:r w:rsidRPr="008E581C">
        <w:rPr>
          <w:lang w:val="ru"/>
        </w:rPr>
        <w:t xml:space="preserve">- </w:t>
      </w:r>
      <w:r w:rsidRPr="008E581C">
        <w:rPr>
          <w:lang w:val="ru"/>
        </w:rPr>
        <w:t xml:space="preserve">объяснением </w:t>
      </w:r>
      <w:r w:rsidRPr="008E581C">
        <w:t>Тлюняева</w:t>
      </w:r>
      <w:r w:rsidRPr="008E581C">
        <w:t xml:space="preserve"> С.З. от 21.03.2024, согласно которому он является </w:t>
      </w:r>
      <w:r w:rsidRPr="008E581C">
        <w:rPr>
          <w:color w:val="000000"/>
        </w:rPr>
        <w:t xml:space="preserve">собственником транспортного средства </w:t>
      </w:r>
      <w:r w:rsidRPr="008E581C" w:rsidR="004376FB">
        <w:rPr>
          <w:color w:val="000000"/>
          <w:lang w:eastAsia="en-US"/>
        </w:rPr>
        <w:t>***</w:t>
      </w:r>
      <w:r w:rsidRPr="008E581C">
        <w:rPr>
          <w:color w:val="000000"/>
          <w:lang w:eastAsia="en-US"/>
        </w:rPr>
        <w:t xml:space="preserve"> </w:t>
      </w:r>
      <w:r w:rsidRPr="008E581C">
        <w:rPr>
          <w:color w:val="000000"/>
        </w:rPr>
        <w:t>г/н</w:t>
      </w:r>
      <w:r w:rsidRPr="008E581C">
        <w:rPr>
          <w:color w:val="000000"/>
        </w:rPr>
        <w:t xml:space="preserve"> </w:t>
      </w:r>
      <w:r w:rsidRPr="008E581C" w:rsidR="00206DFE">
        <w:rPr>
          <w:color w:val="000000"/>
        </w:rPr>
        <w:t>***</w:t>
      </w:r>
      <w:r w:rsidRPr="008E581C">
        <w:rPr>
          <w:color w:val="000000"/>
        </w:rPr>
        <w:t>. Я</w:t>
      </w:r>
      <w:r w:rsidRPr="008E581C">
        <w:rPr>
          <w:color w:val="000000"/>
        </w:rPr>
        <w:t>вля</w:t>
      </w:r>
      <w:r w:rsidRPr="008E581C">
        <w:rPr>
          <w:color w:val="000000"/>
        </w:rPr>
        <w:t>ется</w:t>
      </w:r>
      <w:r w:rsidRPr="008E581C">
        <w:rPr>
          <w:color w:val="000000"/>
        </w:rPr>
        <w:t xml:space="preserve"> начинающим водителем, водительское удостоверение получил 04.07.2023. 19.03.2024 примерно в 06 час</w:t>
      </w:r>
      <w:r w:rsidRPr="008E581C" w:rsidR="00B902D8">
        <w:rPr>
          <w:color w:val="000000"/>
        </w:rPr>
        <w:t>.</w:t>
      </w:r>
      <w:r w:rsidRPr="008E581C">
        <w:rPr>
          <w:color w:val="000000"/>
        </w:rPr>
        <w:t xml:space="preserve"> 30 мин</w:t>
      </w:r>
      <w:r w:rsidRPr="008E581C" w:rsidR="00B902D8">
        <w:rPr>
          <w:color w:val="000000"/>
        </w:rPr>
        <w:t>. он,</w:t>
      </w:r>
      <w:r w:rsidRPr="008E581C">
        <w:rPr>
          <w:color w:val="000000"/>
        </w:rPr>
        <w:t xml:space="preserve"> собираясь выехать на работу, при движении задним ходом совершил наезд на припаркованный автомобиль </w:t>
      </w:r>
      <w:r w:rsidRPr="008E581C" w:rsidR="00206DFE">
        <w:rPr>
          <w:color w:val="000000"/>
        </w:rPr>
        <w:t>***</w:t>
      </w:r>
      <w:r w:rsidRPr="008E581C" w:rsidR="00B902D8">
        <w:rPr>
          <w:color w:val="000000"/>
        </w:rPr>
        <w:t>г/н</w:t>
      </w:r>
      <w:r w:rsidRPr="008E581C">
        <w:rPr>
          <w:color w:val="000000"/>
        </w:rPr>
        <w:t xml:space="preserve"> </w:t>
      </w:r>
      <w:r w:rsidRPr="008E581C" w:rsidR="00206DFE">
        <w:rPr>
          <w:color w:val="000000"/>
        </w:rPr>
        <w:t>***</w:t>
      </w:r>
      <w:r w:rsidRPr="008E581C">
        <w:rPr>
          <w:color w:val="000000"/>
        </w:rPr>
        <w:t xml:space="preserve">. </w:t>
      </w:r>
      <w:r w:rsidRPr="008E581C" w:rsidR="00B902D8">
        <w:rPr>
          <w:color w:val="000000"/>
        </w:rPr>
        <w:t>Ч</w:t>
      </w:r>
      <w:r w:rsidRPr="008E581C">
        <w:rPr>
          <w:color w:val="000000"/>
        </w:rPr>
        <w:t xml:space="preserve">то наехал на припаркованное транспортное средство не понял, вышел </w:t>
      </w:r>
      <w:r w:rsidRPr="008E581C">
        <w:rPr>
          <w:color w:val="000000"/>
        </w:rPr>
        <w:t>из автомобиля чтобы убедиться, что получит</w:t>
      </w:r>
      <w:r w:rsidRPr="008E581C" w:rsidR="00B40329">
        <w:rPr>
          <w:color w:val="000000"/>
        </w:rPr>
        <w:t>ь</w:t>
      </w:r>
      <w:r w:rsidRPr="008E581C">
        <w:rPr>
          <w:color w:val="000000"/>
        </w:rPr>
        <w:t>ся завершить маневр. Повреждения не увидел из-за грязи на транспортных средствах, после чего поехал отвозить дочь в детский сад в 1</w:t>
      </w:r>
      <w:r w:rsidRPr="008E581C">
        <w:rPr>
          <w:color w:val="000000"/>
        </w:rPr>
        <w:t xml:space="preserve">4 </w:t>
      </w:r>
      <w:r w:rsidRPr="008E581C">
        <w:rPr>
          <w:color w:val="000000"/>
        </w:rPr>
        <w:t>мкр</w:t>
      </w:r>
      <w:r w:rsidRPr="008E581C">
        <w:rPr>
          <w:color w:val="000000"/>
        </w:rPr>
        <w:t xml:space="preserve">. О том, что совершил наезд на припаркованное транспортное средство узнал через домовой чат в мессенджере </w:t>
      </w:r>
      <w:r w:rsidRPr="008E581C">
        <w:rPr>
          <w:color w:val="000000"/>
          <w:lang w:val="en-US" w:eastAsia="en-US"/>
        </w:rPr>
        <w:t>V</w:t>
      </w:r>
      <w:r w:rsidRPr="008E581C" w:rsidR="00B40329">
        <w:rPr>
          <w:color w:val="000000"/>
          <w:lang w:val="en-US" w:eastAsia="en-US"/>
        </w:rPr>
        <w:t>iber</w:t>
      </w:r>
      <w:r w:rsidRPr="008E581C">
        <w:rPr>
          <w:color w:val="000000"/>
          <w:lang w:eastAsia="en-US"/>
        </w:rPr>
        <w:t xml:space="preserve">. </w:t>
      </w:r>
      <w:r w:rsidRPr="008E581C">
        <w:rPr>
          <w:color w:val="000000"/>
        </w:rPr>
        <w:t xml:space="preserve">Узнав о происшествии, </w:t>
      </w:r>
      <w:r w:rsidRPr="008E581C" w:rsidR="00B40329">
        <w:rPr>
          <w:color w:val="000000"/>
        </w:rPr>
        <w:t>он</w:t>
      </w:r>
      <w:r w:rsidRPr="008E581C">
        <w:rPr>
          <w:color w:val="000000"/>
        </w:rPr>
        <w:t xml:space="preserve"> связался с мужем собственника транспортного средства </w:t>
      </w:r>
      <w:r w:rsidRPr="008E581C" w:rsidR="00206DFE">
        <w:rPr>
          <w:color w:val="000000"/>
        </w:rPr>
        <w:t>***</w:t>
      </w:r>
      <w:r w:rsidRPr="008E581C" w:rsidR="00B40329">
        <w:rPr>
          <w:color w:val="000000"/>
        </w:rPr>
        <w:t>г/н</w:t>
      </w:r>
      <w:r w:rsidRPr="008E581C">
        <w:rPr>
          <w:color w:val="000000"/>
        </w:rPr>
        <w:t xml:space="preserve"> </w:t>
      </w:r>
      <w:r w:rsidRPr="008E581C" w:rsidR="00206DFE">
        <w:rPr>
          <w:color w:val="000000"/>
        </w:rPr>
        <w:t>***</w:t>
      </w:r>
      <w:r w:rsidRPr="008E581C">
        <w:rPr>
          <w:color w:val="000000"/>
        </w:rPr>
        <w:t xml:space="preserve">. После чего </w:t>
      </w:r>
      <w:r w:rsidRPr="008E581C" w:rsidR="00B40329">
        <w:rPr>
          <w:color w:val="000000"/>
        </w:rPr>
        <w:t>они</w:t>
      </w:r>
      <w:r w:rsidRPr="008E581C">
        <w:rPr>
          <w:color w:val="000000"/>
        </w:rPr>
        <w:t xml:space="preserve"> встретились с мужем собственника и договорились, что </w:t>
      </w:r>
      <w:r w:rsidRPr="008E581C" w:rsidR="00572D0B">
        <w:rPr>
          <w:color w:val="000000"/>
        </w:rPr>
        <w:t>он</w:t>
      </w:r>
      <w:r w:rsidRPr="008E581C">
        <w:rPr>
          <w:color w:val="000000"/>
        </w:rPr>
        <w:t xml:space="preserve"> </w:t>
      </w:r>
      <w:r w:rsidRPr="008E581C" w:rsidR="00572D0B">
        <w:rPr>
          <w:color w:val="000000"/>
        </w:rPr>
        <w:t>возместит</w:t>
      </w:r>
      <w:r w:rsidRPr="008E581C">
        <w:rPr>
          <w:color w:val="000000"/>
        </w:rPr>
        <w:t xml:space="preserve"> ущерб и претензий он ко </w:t>
      </w:r>
      <w:r w:rsidRPr="008E581C" w:rsidR="00572D0B">
        <w:rPr>
          <w:color w:val="000000"/>
        </w:rPr>
        <w:t>нему</w:t>
      </w:r>
      <w:r w:rsidRPr="008E581C">
        <w:rPr>
          <w:color w:val="000000"/>
        </w:rPr>
        <w:t xml:space="preserve"> не имеет. Также он </w:t>
      </w:r>
      <w:r w:rsidRPr="008E581C" w:rsidR="00572D0B">
        <w:rPr>
          <w:color w:val="000000"/>
        </w:rPr>
        <w:t>ему</w:t>
      </w:r>
      <w:r w:rsidRPr="008E581C">
        <w:rPr>
          <w:color w:val="000000"/>
        </w:rPr>
        <w:t xml:space="preserve"> пояснил, что собственник транспортного средства сообщил о факте ДТП в полицию. После чего со </w:t>
      </w:r>
      <w:r w:rsidRPr="008E581C" w:rsidR="00572D0B">
        <w:rPr>
          <w:color w:val="000000"/>
        </w:rPr>
        <w:t>ним</w:t>
      </w:r>
      <w:r w:rsidRPr="008E581C">
        <w:rPr>
          <w:color w:val="000000"/>
        </w:rPr>
        <w:t xml:space="preserve"> связался сотрудник Госавтоинспекции ОМВД</w:t>
      </w:r>
      <w:r w:rsidRPr="008E581C">
        <w:rPr>
          <w:color w:val="000000"/>
        </w:rPr>
        <w:t xml:space="preserve"> России по городу Нефтеюганску и сообщил, что </w:t>
      </w:r>
      <w:r w:rsidRPr="008E581C" w:rsidR="00572D0B">
        <w:rPr>
          <w:color w:val="000000"/>
        </w:rPr>
        <w:t>ему</w:t>
      </w:r>
      <w:r w:rsidRPr="008E581C">
        <w:rPr>
          <w:color w:val="000000"/>
        </w:rPr>
        <w:t xml:space="preserve"> нужно явиться в отдел Госавтоинспекции для составления административного материала по данному факту.</w:t>
      </w:r>
      <w:r w:rsidRPr="008E581C" w:rsidR="00572D0B">
        <w:rPr>
          <w:color w:val="000000"/>
        </w:rPr>
        <w:t xml:space="preserve"> </w:t>
      </w:r>
      <w:r w:rsidRPr="008E581C">
        <w:rPr>
          <w:color w:val="000000"/>
        </w:rPr>
        <w:t>В данном дорожно-транспортном происшествии и то, что пок</w:t>
      </w:r>
      <w:r w:rsidRPr="008E581C" w:rsidR="00572D0B">
        <w:rPr>
          <w:color w:val="000000"/>
        </w:rPr>
        <w:t>инул место ДТП свою вину признает</w:t>
      </w:r>
      <w:r w:rsidRPr="008E581C">
        <w:rPr>
          <w:color w:val="000000"/>
        </w:rPr>
        <w:t xml:space="preserve"> полностью в сод</w:t>
      </w:r>
      <w:r w:rsidRPr="008E581C">
        <w:rPr>
          <w:color w:val="000000"/>
        </w:rPr>
        <w:t>еянном рас</w:t>
      </w:r>
      <w:r w:rsidRPr="008E581C" w:rsidR="00572D0B">
        <w:rPr>
          <w:color w:val="000000"/>
        </w:rPr>
        <w:t>каивается;</w:t>
      </w:r>
    </w:p>
    <w:p w:rsidR="001F00F8" w:rsidRPr="008E581C" w:rsidP="001F00F8">
      <w:pPr>
        <w:ind w:firstLine="567"/>
        <w:jc w:val="both"/>
        <w:rPr>
          <w:lang w:val="ru"/>
        </w:rPr>
      </w:pPr>
      <w:r w:rsidRPr="008E581C">
        <w:t xml:space="preserve">- схемой места </w:t>
      </w:r>
      <w:r w:rsidRPr="008E581C" w:rsidR="00E65697">
        <w:rPr>
          <w:lang w:val="ru"/>
        </w:rPr>
        <w:t xml:space="preserve">дорожно-транспортного происшествия от </w:t>
      </w:r>
      <w:r w:rsidRPr="008E581C" w:rsidR="00684980">
        <w:rPr>
          <w:lang w:val="ru"/>
        </w:rPr>
        <w:t>19</w:t>
      </w:r>
      <w:r w:rsidRPr="008E581C" w:rsidR="00DB1872">
        <w:rPr>
          <w:lang w:val="ru"/>
        </w:rPr>
        <w:t>.</w:t>
      </w:r>
      <w:r w:rsidRPr="008E581C" w:rsidR="00684980">
        <w:rPr>
          <w:lang w:val="ru"/>
        </w:rPr>
        <w:t>03</w:t>
      </w:r>
      <w:r w:rsidRPr="008E581C" w:rsidR="00E65697">
        <w:rPr>
          <w:lang w:val="ru"/>
        </w:rPr>
        <w:t>.</w:t>
      </w:r>
      <w:r w:rsidRPr="008E581C" w:rsidR="00741DA7">
        <w:rPr>
          <w:lang w:val="ru"/>
        </w:rPr>
        <w:t>20</w:t>
      </w:r>
      <w:r w:rsidRPr="008E581C" w:rsidR="003448C5">
        <w:rPr>
          <w:lang w:val="ru"/>
        </w:rPr>
        <w:t>2</w:t>
      </w:r>
      <w:r w:rsidRPr="008E581C" w:rsidR="00684980">
        <w:rPr>
          <w:lang w:val="ru"/>
        </w:rPr>
        <w:t>4</w:t>
      </w:r>
      <w:r w:rsidRPr="008E581C" w:rsidR="00E65697">
        <w:rPr>
          <w:lang w:val="ru"/>
        </w:rPr>
        <w:t>;</w:t>
      </w:r>
    </w:p>
    <w:p w:rsidR="00182706" w:rsidRPr="008E581C" w:rsidP="00182706">
      <w:pPr>
        <w:ind w:firstLine="567"/>
        <w:jc w:val="both"/>
      </w:pPr>
      <w:r w:rsidRPr="008E581C">
        <w:t xml:space="preserve">- </w:t>
      </w:r>
      <w:r w:rsidRPr="008E581C">
        <w:t>актом</w:t>
      </w:r>
      <w:r w:rsidRPr="008E581C">
        <w:t xml:space="preserve"> осмотра транспортного средства от </w:t>
      </w:r>
      <w:r w:rsidRPr="008E581C" w:rsidR="001202DC">
        <w:t>19</w:t>
      </w:r>
      <w:r w:rsidRPr="008E581C">
        <w:t>.</w:t>
      </w:r>
      <w:r w:rsidRPr="008E581C" w:rsidR="001202DC">
        <w:t>03</w:t>
      </w:r>
      <w:r w:rsidRPr="008E581C">
        <w:t>.202</w:t>
      </w:r>
      <w:r w:rsidRPr="008E581C" w:rsidR="001202DC">
        <w:t>4</w:t>
      </w:r>
      <w:r w:rsidRPr="008E581C">
        <w:t xml:space="preserve"> и фотографиями к нему, из которых следует, что при осмотре транспортного средства </w:t>
      </w:r>
      <w:r w:rsidRPr="008E581C" w:rsidR="00206DFE">
        <w:t>***</w:t>
      </w:r>
      <w:r w:rsidRPr="008E581C">
        <w:t xml:space="preserve">г/н </w:t>
      </w:r>
      <w:r w:rsidRPr="008E581C" w:rsidR="00206DFE">
        <w:t>***</w:t>
      </w:r>
      <w:r w:rsidRPr="008E581C">
        <w:t xml:space="preserve"> </w:t>
      </w:r>
      <w:r w:rsidRPr="008E581C">
        <w:t xml:space="preserve">выявлены повреждения </w:t>
      </w:r>
      <w:r w:rsidRPr="008E581C" w:rsidR="005B0B55">
        <w:t>передней правой двери, правого зеркала заднего вида</w:t>
      </w:r>
      <w:r w:rsidRPr="008E581C">
        <w:t>;</w:t>
      </w:r>
    </w:p>
    <w:p w:rsidR="00592DFB" w:rsidRPr="008E581C" w:rsidP="00592DFB">
      <w:pPr>
        <w:ind w:firstLine="567"/>
        <w:jc w:val="both"/>
      </w:pPr>
      <w:r w:rsidRPr="008E581C">
        <w:t xml:space="preserve">- </w:t>
      </w:r>
      <w:r w:rsidRPr="008E581C" w:rsidR="00684980">
        <w:t>актом</w:t>
      </w:r>
      <w:r w:rsidRPr="008E581C" w:rsidR="008A6C7A">
        <w:t xml:space="preserve"> </w:t>
      </w:r>
      <w:r w:rsidRPr="008E581C">
        <w:t>осмотр</w:t>
      </w:r>
      <w:r w:rsidRPr="008E581C" w:rsidR="008A6C7A">
        <w:t>а</w:t>
      </w:r>
      <w:r w:rsidRPr="008E581C">
        <w:t xml:space="preserve"> транспортн</w:t>
      </w:r>
      <w:r w:rsidRPr="008E581C" w:rsidR="00FF7DB3">
        <w:t>ого</w:t>
      </w:r>
      <w:r w:rsidRPr="008E581C">
        <w:t xml:space="preserve"> средств</w:t>
      </w:r>
      <w:r w:rsidRPr="008E581C" w:rsidR="00FF7DB3">
        <w:t>а</w:t>
      </w:r>
      <w:r w:rsidRPr="008E581C" w:rsidR="00D50940">
        <w:t xml:space="preserve"> от </w:t>
      </w:r>
      <w:r w:rsidRPr="008E581C" w:rsidR="001202DC">
        <w:t>21</w:t>
      </w:r>
      <w:r w:rsidRPr="008E581C" w:rsidR="008604CF">
        <w:t>.</w:t>
      </w:r>
      <w:r w:rsidRPr="008E581C" w:rsidR="00684980">
        <w:t>03</w:t>
      </w:r>
      <w:r w:rsidRPr="008E581C" w:rsidR="00D50940">
        <w:t>.202</w:t>
      </w:r>
      <w:r w:rsidRPr="008E581C" w:rsidR="001F00F8">
        <w:t>4</w:t>
      </w:r>
      <w:r w:rsidRPr="008E581C" w:rsidR="009655EA">
        <w:t xml:space="preserve"> и фото</w:t>
      </w:r>
      <w:r w:rsidRPr="008E581C" w:rsidR="008604CF">
        <w:t>графиями</w:t>
      </w:r>
      <w:r w:rsidRPr="008E581C" w:rsidR="00D50940">
        <w:t xml:space="preserve"> к н</w:t>
      </w:r>
      <w:r w:rsidRPr="008E581C" w:rsidR="00FF7DB3">
        <w:t>ему</w:t>
      </w:r>
      <w:r w:rsidRPr="008E581C">
        <w:t>, из котор</w:t>
      </w:r>
      <w:r w:rsidRPr="008E581C" w:rsidR="00D50940">
        <w:t>ых</w:t>
      </w:r>
      <w:r w:rsidRPr="008E581C">
        <w:t xml:space="preserve"> следует, что при осмотре транспортного средства </w:t>
      </w:r>
      <w:r w:rsidRPr="008E581C" w:rsidR="00206DFE">
        <w:t>***</w:t>
      </w:r>
      <w:r w:rsidRPr="008E581C" w:rsidR="008604CF">
        <w:t xml:space="preserve"> г/н </w:t>
      </w:r>
      <w:r w:rsidRPr="008E581C" w:rsidR="00206DFE">
        <w:t>***</w:t>
      </w:r>
      <w:r w:rsidRPr="008E581C" w:rsidR="008604CF">
        <w:t xml:space="preserve"> </w:t>
      </w:r>
      <w:r w:rsidRPr="008E581C" w:rsidR="001F00F8">
        <w:t xml:space="preserve">выявлены </w:t>
      </w:r>
      <w:r w:rsidRPr="008E581C" w:rsidR="0076094D">
        <w:t>повреждения лакокрасочного покрытия на крышке багажника</w:t>
      </w:r>
      <w:r w:rsidRPr="008E581C" w:rsidR="00D57DB4">
        <w:t>;</w:t>
      </w:r>
    </w:p>
    <w:p w:rsidR="00592DFB" w:rsidRPr="008E581C" w:rsidP="00592DFB">
      <w:pPr>
        <w:ind w:firstLine="567"/>
        <w:jc w:val="both"/>
      </w:pPr>
      <w:r w:rsidRPr="008E581C">
        <w:t xml:space="preserve">- рапортом инспектора </w:t>
      </w:r>
      <w:r w:rsidRPr="008E581C" w:rsidR="00E11E33">
        <w:t>ДПС ОВ ДПС</w:t>
      </w:r>
      <w:r w:rsidRPr="008E581C">
        <w:t xml:space="preserve"> ОГИБДД ОМВД России по г. Нефтеюганску</w:t>
      </w:r>
      <w:r w:rsidRPr="008E581C" w:rsidR="00FF7DB3">
        <w:t xml:space="preserve"> </w:t>
      </w:r>
      <w:r w:rsidRPr="008E581C">
        <w:t xml:space="preserve">Е. </w:t>
      </w:r>
      <w:r w:rsidRPr="008E581C" w:rsidR="00853B4F">
        <w:t xml:space="preserve"> </w:t>
      </w:r>
      <w:r w:rsidRPr="008E581C">
        <w:t xml:space="preserve">от </w:t>
      </w:r>
      <w:r w:rsidRPr="008E581C" w:rsidR="00D32337">
        <w:t>21</w:t>
      </w:r>
      <w:r w:rsidRPr="008E581C" w:rsidR="00FF7DB3">
        <w:t>.</w:t>
      </w:r>
      <w:r w:rsidRPr="008E581C" w:rsidR="00D32337">
        <w:t>03</w:t>
      </w:r>
      <w:r w:rsidRPr="008E581C">
        <w:t>.</w:t>
      </w:r>
      <w:r w:rsidRPr="008E581C" w:rsidR="00D57DB4">
        <w:t>202</w:t>
      </w:r>
      <w:r w:rsidRPr="008E581C" w:rsidR="001F00F8">
        <w:t>4</w:t>
      </w:r>
      <w:r w:rsidRPr="008E581C" w:rsidR="00B06A27">
        <w:t>;</w:t>
      </w:r>
    </w:p>
    <w:p w:rsidR="00B06A27" w:rsidRPr="008E581C" w:rsidP="00592DFB">
      <w:pPr>
        <w:ind w:firstLine="567"/>
        <w:jc w:val="both"/>
      </w:pPr>
      <w:r w:rsidRPr="008E581C">
        <w:t>- карточкой учета транспортного средства</w:t>
      </w:r>
      <w:r w:rsidRPr="008E581C" w:rsidR="00534068">
        <w:t xml:space="preserve"> </w:t>
      </w:r>
      <w:r w:rsidRPr="008E581C" w:rsidR="00206DFE">
        <w:t>***</w:t>
      </w:r>
      <w:r w:rsidRPr="008E581C" w:rsidR="00534068">
        <w:t xml:space="preserve"> г/н </w:t>
      </w:r>
      <w:r w:rsidRPr="008E581C" w:rsidR="00206DFE">
        <w:t>***</w:t>
      </w:r>
      <w:r w:rsidRPr="008E581C">
        <w:t xml:space="preserve">; </w:t>
      </w:r>
    </w:p>
    <w:p w:rsidR="00B06A27" w:rsidRPr="008E581C" w:rsidP="00592DFB">
      <w:pPr>
        <w:ind w:firstLine="567"/>
        <w:jc w:val="both"/>
      </w:pPr>
      <w:r w:rsidRPr="008E581C">
        <w:t xml:space="preserve">- сведениями о привлечении </w:t>
      </w:r>
      <w:r w:rsidRPr="008E581C" w:rsidR="007A1F6C">
        <w:t>Тлюняев</w:t>
      </w:r>
      <w:r w:rsidRPr="008E581C" w:rsidR="007A1F6C">
        <w:t xml:space="preserve"> С.З.</w:t>
      </w:r>
      <w:r w:rsidRPr="008E581C" w:rsidR="00853B4F">
        <w:t xml:space="preserve"> </w:t>
      </w:r>
      <w:r w:rsidRPr="008E581C">
        <w:t>к административной ответственности</w:t>
      </w:r>
      <w:r w:rsidRPr="008E581C" w:rsidR="00707E45">
        <w:t xml:space="preserve">, согласно которым </w:t>
      </w:r>
      <w:r w:rsidRPr="008E581C" w:rsidR="007A1F6C">
        <w:t>Тлюняев</w:t>
      </w:r>
      <w:r w:rsidRPr="008E581C" w:rsidR="007A1F6C">
        <w:t xml:space="preserve"> С.З.</w:t>
      </w:r>
      <w:r w:rsidRPr="008E581C" w:rsidR="00853B4F">
        <w:t xml:space="preserve"> </w:t>
      </w:r>
      <w:r w:rsidRPr="008E581C" w:rsidR="00707E45">
        <w:t>в течении календарного года неоднократно привлекался к административной ответственности по 12 главе КоАП РФ</w:t>
      </w:r>
      <w:r w:rsidRPr="008E581C">
        <w:t>.</w:t>
      </w:r>
    </w:p>
    <w:p w:rsidR="00592DFB" w:rsidRPr="008E581C" w:rsidP="00592DFB">
      <w:pPr>
        <w:ind w:firstLine="567"/>
        <w:jc w:val="both"/>
      </w:pPr>
      <w:r w:rsidRPr="008E581C">
        <w:t xml:space="preserve">В соответствии с </w:t>
      </w:r>
      <w:r w:rsidRPr="008E581C">
        <w:t>п.п</w:t>
      </w:r>
      <w:r w:rsidRPr="008E581C">
        <w:t>. 2.5 Правил дорожного движения Российской Федерации при</w:t>
      </w:r>
      <w:r w:rsidRPr="008E581C">
        <w:t xml:space="preserve"> дорожно-транспортном происшествии водитель, причастный к нему, в числе прочего, обязан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</w:t>
      </w:r>
      <w:r w:rsidRPr="008E581C">
        <w:t>ниями п. 7.2 Правил дорожного движения Российской Федерации, не перемещать предметы, имеющие отношение к происшествию; сообщить о случившемся в полицию, записать фамилии и адреса очевидцев и ожидать прибытия сотрудников полиции.</w:t>
      </w:r>
    </w:p>
    <w:p w:rsidR="00592DFB" w:rsidRPr="008E581C" w:rsidP="00592DFB">
      <w:pPr>
        <w:ind w:firstLine="567"/>
        <w:jc w:val="both"/>
      </w:pPr>
      <w:r w:rsidRPr="008E581C">
        <w:t>В соответствии с пунктом 2.</w:t>
      </w:r>
      <w:r w:rsidRPr="008E581C">
        <w:t>6.1 Правил дорожного движения Российской Федерации, если в результате 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 пр</w:t>
      </w:r>
      <w:r w:rsidRPr="008E581C">
        <w:t>епятствие, предварительно зафиксировав, в том числе средствами фотосьемки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</w:t>
      </w:r>
      <w:r w:rsidRPr="008E581C">
        <w:t xml:space="preserve">редств. </w:t>
      </w:r>
    </w:p>
    <w:p w:rsidR="00592DFB" w:rsidRPr="008E581C" w:rsidP="00592DFB">
      <w:pPr>
        <w:ind w:firstLine="567"/>
        <w:jc w:val="both"/>
      </w:pPr>
      <w:r w:rsidRPr="008E581C">
        <w:t xml:space="preserve">Таким образом, </w:t>
      </w:r>
      <w:r w:rsidRPr="008E581C" w:rsidR="007A1F6C">
        <w:t>Тлюняев</w:t>
      </w:r>
      <w:r w:rsidRPr="008E581C" w:rsidR="007A1F6C">
        <w:t xml:space="preserve"> С.З.</w:t>
      </w:r>
      <w:r w:rsidRPr="008E581C">
        <w:t xml:space="preserve"> будучи участником дорожного движения, должен был внимательно оценивать организацию дорожного движения, возникающие дорожные ситуации и в соответствии с п. 1.3 Правил дорожного движения знать и соблюдать относящиеся к не</w:t>
      </w:r>
      <w:r w:rsidRPr="008E581C">
        <w:t xml:space="preserve">му требования указанных Правил, то обстоятельство, что </w:t>
      </w:r>
      <w:r w:rsidRPr="008E581C" w:rsidR="007A1F6C">
        <w:t>Тлюняев</w:t>
      </w:r>
      <w:r w:rsidRPr="008E581C" w:rsidR="007A1F6C">
        <w:t xml:space="preserve"> С.З.</w:t>
      </w:r>
      <w:r w:rsidRPr="008E581C">
        <w:t xml:space="preserve"> стал участником дорожно-транспортного происшествия, обязывало его выполнить требования </w:t>
      </w:r>
      <w:r w:rsidRPr="008E581C">
        <w:t>п.п</w:t>
      </w:r>
      <w:r w:rsidRPr="008E581C">
        <w:t>. 2.5, 2.6.1 Правил дорожного движения Российской Федерации.</w:t>
      </w:r>
    </w:p>
    <w:p w:rsidR="00592DFB" w:rsidRPr="008E581C" w:rsidP="00592DFB">
      <w:pPr>
        <w:ind w:firstLine="567"/>
        <w:jc w:val="both"/>
      </w:pPr>
      <w:r w:rsidRPr="008E581C">
        <w:t>Имеющиеся в материалах дела доказател</w:t>
      </w:r>
      <w:r w:rsidRPr="008E581C">
        <w:t>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592DFB" w:rsidRPr="008E581C" w:rsidP="00592DFB">
      <w:pPr>
        <w:ind w:firstLine="567"/>
        <w:jc w:val="both"/>
      </w:pPr>
      <w:r w:rsidRPr="008E581C">
        <w:t xml:space="preserve">Действия </w:t>
      </w:r>
      <w:r w:rsidRPr="008E581C" w:rsidR="007A1F6C">
        <w:t>Тлюняев</w:t>
      </w:r>
      <w:r w:rsidRPr="008E581C" w:rsidR="00651680">
        <w:t>а</w:t>
      </w:r>
      <w:r w:rsidRPr="008E581C" w:rsidR="007A1F6C">
        <w:t xml:space="preserve"> С.З.</w:t>
      </w:r>
      <w:r w:rsidRPr="008E581C" w:rsidR="00853B4F">
        <w:t xml:space="preserve"> </w:t>
      </w:r>
      <w:r w:rsidRPr="008E581C">
        <w:t xml:space="preserve">судья квалифицирует по ч. 2 ст. 12.27 </w:t>
      </w:r>
      <w:r w:rsidRPr="008E581C">
        <w:t>Кодекса Российской Федерации об административных правонарушениях, «Оставление водителем в нарушение Правил дорожного движения места дорожно-транспортного происшествия, участником которого он являлся».</w:t>
      </w:r>
    </w:p>
    <w:p w:rsidR="00592DFB" w:rsidRPr="008E581C" w:rsidP="00592DFB">
      <w:pPr>
        <w:ind w:firstLine="567"/>
        <w:jc w:val="both"/>
      </w:pPr>
      <w:r w:rsidRPr="008E581C">
        <w:t>При назначении наказания судья учитывает характер совер</w:t>
      </w:r>
      <w:r w:rsidRPr="008E581C">
        <w:t xml:space="preserve">шенного правонарушения, личность </w:t>
      </w:r>
      <w:r w:rsidRPr="008E581C" w:rsidR="007A1F6C">
        <w:t>Тлюняев</w:t>
      </w:r>
      <w:r w:rsidRPr="008E581C" w:rsidR="00651680">
        <w:t>а</w:t>
      </w:r>
      <w:r w:rsidRPr="008E581C" w:rsidR="007A1F6C">
        <w:t xml:space="preserve"> С.З.</w:t>
      </w:r>
    </w:p>
    <w:p w:rsidR="00592DFB" w:rsidRPr="008E581C" w:rsidP="00592DFB">
      <w:pPr>
        <w:ind w:firstLine="567"/>
        <w:jc w:val="both"/>
      </w:pPr>
      <w:r w:rsidRPr="008E581C"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534068" w:rsidRPr="008E581C" w:rsidP="00534068">
      <w:pPr>
        <w:widowControl w:val="0"/>
        <w:ind w:firstLine="567"/>
        <w:jc w:val="both"/>
        <w:rPr>
          <w:bCs/>
        </w:rPr>
      </w:pPr>
      <w:r w:rsidRPr="008E581C">
        <w:t xml:space="preserve">Обстоятельством, отягчающим административную ответственность, является в </w:t>
      </w:r>
      <w:r w:rsidRPr="008E581C">
        <w:t>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12 Ко</w:t>
      </w:r>
      <w:r w:rsidRPr="008E581C">
        <w:t xml:space="preserve">АП РФ.    </w:t>
      </w:r>
    </w:p>
    <w:p w:rsidR="00534068" w:rsidRPr="008E581C" w:rsidP="00534068">
      <w:pPr>
        <w:ind w:firstLine="567"/>
        <w:jc w:val="both"/>
        <w:rPr>
          <w:spacing w:val="-5"/>
        </w:rPr>
      </w:pPr>
      <w:r w:rsidRPr="008E581C">
        <w:rPr>
          <w:spacing w:val="-5"/>
        </w:rPr>
        <w:t xml:space="preserve">Учитывая положения ст. 3.1, ч. 2 ст. 4.1 Кодекса РФ об административных правонарушениях, а также вышеперечисленные обстоятельства, с учетом мнения правонарушителя, мировой судья приходит к выводу о возможности назначения </w:t>
      </w:r>
      <w:r w:rsidRPr="008E581C" w:rsidR="007A1F6C">
        <w:t>Тлюняев</w:t>
      </w:r>
      <w:r w:rsidRPr="008E581C" w:rsidR="00651680">
        <w:t>у</w:t>
      </w:r>
      <w:r w:rsidRPr="008E581C" w:rsidR="007A1F6C">
        <w:t xml:space="preserve"> С.З.</w:t>
      </w:r>
      <w:r w:rsidRPr="008E581C" w:rsidR="00853B4F">
        <w:t xml:space="preserve"> </w:t>
      </w:r>
      <w:r w:rsidRPr="008E581C">
        <w:rPr>
          <w:spacing w:val="-5"/>
        </w:rPr>
        <w:t xml:space="preserve">наказания </w:t>
      </w:r>
      <w:r w:rsidRPr="008E581C">
        <w:rPr>
          <w:spacing w:val="-5"/>
        </w:rPr>
        <w:t>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 w:rsidR="00534068" w:rsidRPr="008E581C" w:rsidP="00534068">
      <w:pPr>
        <w:ind w:firstLine="567"/>
        <w:jc w:val="both"/>
        <w:rPr>
          <w:spacing w:val="-5"/>
        </w:rPr>
      </w:pPr>
      <w:r w:rsidRPr="008E581C">
        <w:rPr>
          <w:spacing w:val="-5"/>
        </w:rPr>
        <w:t xml:space="preserve">Сведений о том, что </w:t>
      </w:r>
      <w:r w:rsidRPr="008E581C" w:rsidR="007A1F6C">
        <w:t>Тлюняев</w:t>
      </w:r>
      <w:r w:rsidRPr="008E581C" w:rsidR="007A1F6C">
        <w:t xml:space="preserve"> С.З.</w:t>
      </w:r>
      <w:r w:rsidRPr="008E581C">
        <w:t xml:space="preserve"> </w:t>
      </w:r>
      <w:r w:rsidRPr="008E581C">
        <w:rPr>
          <w:spacing w:val="-5"/>
        </w:rPr>
        <w:t>относится к категории лиц, в отношении которых в соответствии с ч. 2 ст. 3.9 КоАП РФ адм</w:t>
      </w:r>
      <w:r w:rsidRPr="008E581C">
        <w:rPr>
          <w:spacing w:val="-5"/>
        </w:rPr>
        <w:t>инистративный арест применяться не может, в судебном заседании не установлено.</w:t>
      </w:r>
    </w:p>
    <w:p w:rsidR="00592DFB" w:rsidRPr="008E581C" w:rsidP="00592DFB">
      <w:pPr>
        <w:ind w:firstLine="567"/>
        <w:jc w:val="both"/>
      </w:pPr>
      <w:r w:rsidRPr="008E581C">
        <w:t xml:space="preserve">С учётом изложенного, руководствуясь </w:t>
      </w:r>
      <w:r w:rsidRPr="008E581C">
        <w:t>ст.ст</w:t>
      </w:r>
      <w:r w:rsidRPr="008E581C">
        <w:t>. 29.9 ч. 1, 29.10, 30.1 Кодекса Российской Федерации об административных правонарушениях, судья</w:t>
      </w:r>
    </w:p>
    <w:p w:rsidR="00592DFB" w:rsidRPr="008E581C" w:rsidP="00592DFB">
      <w:pPr>
        <w:pStyle w:val="BodyText2"/>
        <w:spacing w:line="240" w:lineRule="auto"/>
        <w:ind w:firstLine="708"/>
        <w:contextualSpacing/>
        <w:jc w:val="both"/>
      </w:pPr>
    </w:p>
    <w:p w:rsidR="007E5EB0" w:rsidRPr="008E581C" w:rsidP="00592DFB">
      <w:pPr>
        <w:pStyle w:val="BodyText2"/>
        <w:spacing w:line="240" w:lineRule="auto"/>
        <w:contextualSpacing/>
        <w:jc w:val="center"/>
        <w:rPr>
          <w:spacing w:val="20"/>
        </w:rPr>
      </w:pPr>
      <w:r w:rsidRPr="008E581C">
        <w:rPr>
          <w:spacing w:val="20"/>
        </w:rPr>
        <w:t>ПОСТАНОВИЛ:</w:t>
      </w:r>
    </w:p>
    <w:p w:rsidR="00EB3F24" w:rsidRPr="008E581C" w:rsidP="00EB3F2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>Тлюняева</w:t>
      </w:r>
      <w:r w:rsidRPr="008E581C">
        <w:rPr>
          <w:rFonts w:ascii="Times New Roman" w:hAnsi="Times New Roman"/>
          <w:sz w:val="24"/>
          <w:szCs w:val="24"/>
        </w:rPr>
        <w:t xml:space="preserve"> С.З.</w:t>
      </w:r>
      <w:r w:rsidRPr="008E581C" w:rsidR="00A6322B">
        <w:rPr>
          <w:rFonts w:ascii="Times New Roman" w:hAnsi="Times New Roman"/>
          <w:sz w:val="24"/>
          <w:szCs w:val="24"/>
        </w:rPr>
        <w:t xml:space="preserve"> </w:t>
      </w:r>
      <w:r w:rsidRPr="008E581C" w:rsidR="006D62DF">
        <w:rPr>
          <w:rFonts w:ascii="Times New Roman" w:hAnsi="Times New Roman"/>
          <w:sz w:val="24"/>
          <w:szCs w:val="24"/>
        </w:rPr>
        <w:t>признать</w:t>
      </w:r>
      <w:r w:rsidRPr="008E581C" w:rsidR="007E5EB0">
        <w:rPr>
          <w:rFonts w:ascii="Times New Roman" w:hAnsi="Times New Roman"/>
          <w:sz w:val="24"/>
          <w:szCs w:val="24"/>
        </w:rPr>
        <w:t xml:space="preserve"> виновным в совершении административного прав</w:t>
      </w:r>
      <w:r w:rsidRPr="008E581C" w:rsidR="00956BA5">
        <w:rPr>
          <w:rFonts w:ascii="Times New Roman" w:hAnsi="Times New Roman"/>
          <w:sz w:val="24"/>
          <w:szCs w:val="24"/>
        </w:rPr>
        <w:t>онарушения, предусмотренного ч.</w:t>
      </w:r>
      <w:r w:rsidRPr="008E581C">
        <w:rPr>
          <w:rFonts w:ascii="Times New Roman" w:hAnsi="Times New Roman"/>
          <w:sz w:val="24"/>
          <w:szCs w:val="24"/>
        </w:rPr>
        <w:t xml:space="preserve"> </w:t>
      </w:r>
      <w:r w:rsidRPr="008E581C" w:rsidR="00956BA5">
        <w:rPr>
          <w:rFonts w:ascii="Times New Roman" w:hAnsi="Times New Roman"/>
          <w:sz w:val="24"/>
          <w:szCs w:val="24"/>
        </w:rPr>
        <w:t>2 ст.</w:t>
      </w:r>
      <w:r w:rsidRPr="008E581C">
        <w:rPr>
          <w:rFonts w:ascii="Times New Roman" w:hAnsi="Times New Roman"/>
          <w:sz w:val="24"/>
          <w:szCs w:val="24"/>
        </w:rPr>
        <w:t xml:space="preserve"> </w:t>
      </w:r>
      <w:r w:rsidRPr="008E581C" w:rsidR="007E5EB0">
        <w:rPr>
          <w:rFonts w:ascii="Times New Roman" w:hAnsi="Times New Roman"/>
          <w:sz w:val="24"/>
          <w:szCs w:val="24"/>
        </w:rPr>
        <w:t>12.27 Кодекса Российской Федерации</w:t>
      </w:r>
      <w:r w:rsidRPr="008E581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3.85pt,4.15pt" to="-3.85pt,4.15pt"/>
            </w:pict>
          </mc:Fallback>
        </mc:AlternateContent>
      </w:r>
      <w:r w:rsidRPr="008E581C" w:rsidR="007E5EB0">
        <w:rPr>
          <w:rFonts w:ascii="Times New Roman" w:hAnsi="Times New Roman"/>
          <w:sz w:val="24"/>
          <w:szCs w:val="24"/>
        </w:rPr>
        <w:t xml:space="preserve"> об административных правонарушениях</w:t>
      </w:r>
      <w:r w:rsidRPr="008E581C" w:rsidR="003E78C6">
        <w:rPr>
          <w:rFonts w:ascii="Times New Roman" w:hAnsi="Times New Roman"/>
          <w:sz w:val="24"/>
          <w:szCs w:val="24"/>
        </w:rPr>
        <w:t>,</w:t>
      </w:r>
      <w:r w:rsidRPr="008E581C" w:rsidR="007E5EB0">
        <w:rPr>
          <w:rFonts w:ascii="Times New Roman" w:hAnsi="Times New Roman"/>
          <w:sz w:val="24"/>
          <w:szCs w:val="24"/>
        </w:rPr>
        <w:t xml:space="preserve"> и назначить ему наказание </w:t>
      </w:r>
      <w:r w:rsidRPr="008E581C" w:rsidR="00D56585">
        <w:rPr>
          <w:rFonts w:ascii="Times New Roman" w:hAnsi="Times New Roman"/>
          <w:sz w:val="24"/>
          <w:szCs w:val="24"/>
        </w:rPr>
        <w:t>в виде</w:t>
      </w:r>
      <w:r w:rsidRPr="008E581C">
        <w:rPr>
          <w:rFonts w:ascii="Times New Roman" w:hAnsi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3.85pt,4.15pt" to="-3.85pt,4.15pt"/>
            </w:pict>
          </mc:Fallback>
        </mc:AlternateContent>
      </w:r>
      <w:r w:rsidRPr="008E581C" w:rsidR="00D56585">
        <w:rPr>
          <w:rFonts w:ascii="Times New Roman" w:hAnsi="Times New Roman"/>
          <w:sz w:val="24"/>
          <w:szCs w:val="24"/>
        </w:rPr>
        <w:t xml:space="preserve"> </w:t>
      </w:r>
      <w:r w:rsidRPr="008E581C" w:rsidR="006330B5">
        <w:rPr>
          <w:rFonts w:ascii="Times New Roman" w:hAnsi="Times New Roman"/>
          <w:sz w:val="24"/>
          <w:szCs w:val="24"/>
        </w:rPr>
        <w:t xml:space="preserve">административного ареста на срок </w:t>
      </w:r>
      <w:r w:rsidRPr="008E581C" w:rsidR="00651680">
        <w:rPr>
          <w:rFonts w:ascii="Times New Roman" w:hAnsi="Times New Roman"/>
          <w:sz w:val="24"/>
          <w:szCs w:val="24"/>
        </w:rPr>
        <w:t>01</w:t>
      </w:r>
      <w:r w:rsidRPr="008E581C" w:rsidR="00E17AAA">
        <w:rPr>
          <w:rFonts w:ascii="Times New Roman" w:hAnsi="Times New Roman"/>
          <w:sz w:val="24"/>
          <w:szCs w:val="24"/>
        </w:rPr>
        <w:t xml:space="preserve"> </w:t>
      </w:r>
      <w:r w:rsidRPr="008E581C" w:rsidR="006330B5">
        <w:rPr>
          <w:rFonts w:ascii="Times New Roman" w:hAnsi="Times New Roman"/>
          <w:sz w:val="24"/>
          <w:szCs w:val="24"/>
        </w:rPr>
        <w:t>(</w:t>
      </w:r>
      <w:r w:rsidRPr="008E581C" w:rsidR="00651680">
        <w:rPr>
          <w:rFonts w:ascii="Times New Roman" w:hAnsi="Times New Roman"/>
          <w:sz w:val="24"/>
          <w:szCs w:val="24"/>
        </w:rPr>
        <w:t>одни</w:t>
      </w:r>
      <w:r w:rsidRPr="008E581C" w:rsidR="000E103D">
        <w:rPr>
          <w:rFonts w:ascii="Times New Roman" w:hAnsi="Times New Roman"/>
          <w:sz w:val="24"/>
          <w:szCs w:val="24"/>
        </w:rPr>
        <w:t>)</w:t>
      </w:r>
      <w:r w:rsidRPr="008E581C" w:rsidR="006330B5">
        <w:rPr>
          <w:rFonts w:ascii="Times New Roman" w:hAnsi="Times New Roman"/>
          <w:sz w:val="24"/>
          <w:szCs w:val="24"/>
        </w:rPr>
        <w:t xml:space="preserve"> </w:t>
      </w:r>
      <w:r w:rsidRPr="008E581C" w:rsidR="00FB746C">
        <w:rPr>
          <w:rFonts w:ascii="Times New Roman" w:hAnsi="Times New Roman"/>
          <w:sz w:val="24"/>
          <w:szCs w:val="24"/>
        </w:rPr>
        <w:t>сут</w:t>
      </w:r>
      <w:r w:rsidRPr="008E581C" w:rsidR="00651680">
        <w:rPr>
          <w:rFonts w:ascii="Times New Roman" w:hAnsi="Times New Roman"/>
          <w:sz w:val="24"/>
          <w:szCs w:val="24"/>
        </w:rPr>
        <w:t>ки</w:t>
      </w:r>
      <w:r w:rsidRPr="008E581C" w:rsidR="00A76A88">
        <w:rPr>
          <w:rFonts w:ascii="Times New Roman" w:hAnsi="Times New Roman"/>
          <w:sz w:val="24"/>
          <w:szCs w:val="24"/>
        </w:rPr>
        <w:t>.</w:t>
      </w:r>
    </w:p>
    <w:p w:rsidR="00EB3F24" w:rsidRPr="008E581C" w:rsidP="00EB3F2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 xml:space="preserve">Срок административного ареста исчислять с </w:t>
      </w:r>
      <w:r w:rsidRPr="008E581C" w:rsidR="00651680">
        <w:rPr>
          <w:rFonts w:ascii="Times New Roman" w:hAnsi="Times New Roman"/>
          <w:sz w:val="24"/>
          <w:szCs w:val="24"/>
        </w:rPr>
        <w:t>10</w:t>
      </w:r>
      <w:r w:rsidRPr="008E581C">
        <w:rPr>
          <w:rFonts w:ascii="Times New Roman" w:hAnsi="Times New Roman"/>
          <w:sz w:val="24"/>
          <w:szCs w:val="24"/>
        </w:rPr>
        <w:t xml:space="preserve"> час. </w:t>
      </w:r>
      <w:r w:rsidRPr="008E581C" w:rsidR="003708BE">
        <w:rPr>
          <w:rFonts w:ascii="Times New Roman" w:hAnsi="Times New Roman"/>
          <w:sz w:val="24"/>
          <w:szCs w:val="24"/>
        </w:rPr>
        <w:t>00</w:t>
      </w:r>
      <w:r w:rsidRPr="008E581C">
        <w:rPr>
          <w:rFonts w:ascii="Times New Roman" w:hAnsi="Times New Roman"/>
          <w:sz w:val="24"/>
          <w:szCs w:val="24"/>
        </w:rPr>
        <w:t xml:space="preserve"> мин. </w:t>
      </w:r>
      <w:r w:rsidRPr="008E581C" w:rsidR="00651680">
        <w:rPr>
          <w:rFonts w:ascii="Times New Roman" w:hAnsi="Times New Roman"/>
          <w:sz w:val="24"/>
          <w:szCs w:val="24"/>
        </w:rPr>
        <w:t>10</w:t>
      </w:r>
      <w:r w:rsidRPr="008E581C">
        <w:rPr>
          <w:rFonts w:ascii="Times New Roman" w:hAnsi="Times New Roman"/>
          <w:sz w:val="24"/>
          <w:szCs w:val="24"/>
        </w:rPr>
        <w:t xml:space="preserve"> </w:t>
      </w:r>
      <w:r w:rsidRPr="008E581C" w:rsidR="00651680">
        <w:rPr>
          <w:rFonts w:ascii="Times New Roman" w:hAnsi="Times New Roman"/>
          <w:sz w:val="24"/>
          <w:szCs w:val="24"/>
        </w:rPr>
        <w:t>июня</w:t>
      </w:r>
      <w:r w:rsidRPr="008E581C">
        <w:rPr>
          <w:rFonts w:ascii="Times New Roman" w:hAnsi="Times New Roman"/>
          <w:sz w:val="24"/>
          <w:szCs w:val="24"/>
        </w:rPr>
        <w:t xml:space="preserve"> 202</w:t>
      </w:r>
      <w:r w:rsidRPr="008E581C" w:rsidR="00A6322B">
        <w:rPr>
          <w:rFonts w:ascii="Times New Roman" w:hAnsi="Times New Roman"/>
          <w:sz w:val="24"/>
          <w:szCs w:val="24"/>
        </w:rPr>
        <w:t>4</w:t>
      </w:r>
      <w:r w:rsidRPr="008E581C" w:rsidR="00C65F6A">
        <w:rPr>
          <w:rFonts w:ascii="Times New Roman" w:hAnsi="Times New Roman"/>
          <w:sz w:val="24"/>
          <w:szCs w:val="24"/>
        </w:rPr>
        <w:t xml:space="preserve"> года</w:t>
      </w:r>
      <w:r w:rsidRPr="008E581C">
        <w:rPr>
          <w:rFonts w:ascii="Times New Roman" w:hAnsi="Times New Roman"/>
          <w:sz w:val="24"/>
          <w:szCs w:val="24"/>
        </w:rPr>
        <w:t>.</w:t>
      </w:r>
    </w:p>
    <w:p w:rsidR="00587DDD" w:rsidRPr="008E581C" w:rsidP="00EB3F2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>Постановление может быть обжа</w:t>
      </w:r>
      <w:r w:rsidRPr="008E581C" w:rsidR="005824D7">
        <w:rPr>
          <w:rFonts w:ascii="Times New Roman" w:hAnsi="Times New Roman"/>
          <w:sz w:val="24"/>
          <w:szCs w:val="24"/>
        </w:rPr>
        <w:t>ловано в Нефтеюганский районный</w:t>
      </w:r>
      <w:r w:rsidRPr="008E581C">
        <w:rPr>
          <w:rFonts w:ascii="Times New Roman" w:hAnsi="Times New Roman"/>
          <w:sz w:val="24"/>
          <w:szCs w:val="24"/>
        </w:rPr>
        <w:t xml:space="preserve"> суд</w:t>
      </w:r>
      <w:r w:rsidRPr="008E581C" w:rsidR="008952AE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Pr="008E581C">
        <w:rPr>
          <w:rFonts w:ascii="Times New Roman" w:hAnsi="Times New Roman"/>
          <w:sz w:val="24"/>
          <w:szCs w:val="24"/>
        </w:rPr>
        <w:t xml:space="preserve"> в течение 10 дней со дня получения копии постановления с подачей апелляционной жалобы через</w:t>
      </w:r>
      <w:r w:rsidRPr="008E581C" w:rsidR="0017382F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>мирового</w:t>
      </w:r>
      <w:r w:rsidRPr="008E581C" w:rsidR="007C64F9">
        <w:rPr>
          <w:rFonts w:ascii="Times New Roman" w:hAnsi="Times New Roman"/>
          <w:sz w:val="24"/>
          <w:szCs w:val="24"/>
        </w:rPr>
        <w:t xml:space="preserve"> </w:t>
      </w:r>
      <w:r w:rsidRPr="008E581C">
        <w:rPr>
          <w:rFonts w:ascii="Times New Roman" w:hAnsi="Times New Roman"/>
          <w:sz w:val="24"/>
          <w:szCs w:val="24"/>
        </w:rPr>
        <w:t xml:space="preserve">судью. В этот же срок </w:t>
      </w:r>
      <w:r w:rsidRPr="008E581C" w:rsidR="005824D7">
        <w:rPr>
          <w:rFonts w:ascii="Times New Roman" w:hAnsi="Times New Roman"/>
          <w:sz w:val="24"/>
          <w:szCs w:val="24"/>
        </w:rPr>
        <w:t>постановление</w:t>
      </w:r>
      <w:r w:rsidRPr="008E581C">
        <w:rPr>
          <w:rFonts w:ascii="Times New Roman" w:hAnsi="Times New Roman"/>
          <w:sz w:val="24"/>
          <w:szCs w:val="24"/>
        </w:rPr>
        <w:t xml:space="preserve"> может быт</w:t>
      </w:r>
      <w:r w:rsidRPr="008E581C" w:rsidR="00B124A9">
        <w:rPr>
          <w:rFonts w:ascii="Times New Roman" w:hAnsi="Times New Roman"/>
          <w:sz w:val="24"/>
          <w:szCs w:val="24"/>
        </w:rPr>
        <w:t xml:space="preserve">ь опротестовано прокурором. </w:t>
      </w:r>
    </w:p>
    <w:p w:rsidR="00A841DA" w:rsidRPr="008E581C" w:rsidP="00D406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0C3B" w:rsidRPr="008E581C" w:rsidP="00EB3F24">
      <w:pPr>
        <w:pStyle w:val="NoSpacing"/>
        <w:rPr>
          <w:rFonts w:ascii="Times New Roman" w:hAnsi="Times New Roman"/>
          <w:sz w:val="24"/>
          <w:szCs w:val="24"/>
        </w:rPr>
      </w:pPr>
      <w:r w:rsidRPr="008E581C">
        <w:rPr>
          <w:rFonts w:ascii="Times New Roman" w:hAnsi="Times New Roman"/>
          <w:sz w:val="24"/>
          <w:szCs w:val="24"/>
        </w:rPr>
        <w:t xml:space="preserve">                         Мировой судья         </w:t>
      </w:r>
      <w:r w:rsidRPr="008E581C" w:rsidR="00A6322B">
        <w:rPr>
          <w:rFonts w:ascii="Times New Roman" w:hAnsi="Times New Roman"/>
          <w:sz w:val="24"/>
          <w:szCs w:val="24"/>
        </w:rPr>
        <w:t xml:space="preserve">        </w:t>
      </w:r>
      <w:r w:rsidRPr="008E581C" w:rsidR="006D62DF">
        <w:rPr>
          <w:rFonts w:ascii="Times New Roman" w:hAnsi="Times New Roman"/>
          <w:sz w:val="24"/>
          <w:szCs w:val="24"/>
        </w:rPr>
        <w:t xml:space="preserve">                     </w:t>
      </w:r>
      <w:r w:rsidRPr="008E581C">
        <w:rPr>
          <w:rFonts w:ascii="Times New Roman" w:hAnsi="Times New Roman"/>
          <w:sz w:val="24"/>
          <w:szCs w:val="24"/>
        </w:rPr>
        <w:t xml:space="preserve">              </w:t>
      </w:r>
      <w:r w:rsidRPr="008E581C" w:rsidR="006D62DF">
        <w:rPr>
          <w:rFonts w:ascii="Times New Roman" w:hAnsi="Times New Roman"/>
          <w:sz w:val="24"/>
          <w:szCs w:val="24"/>
        </w:rPr>
        <w:t xml:space="preserve"> </w:t>
      </w:r>
      <w:r w:rsidRPr="008E581C" w:rsidR="004B7DE5">
        <w:rPr>
          <w:rFonts w:ascii="Times New Roman" w:hAnsi="Times New Roman"/>
          <w:sz w:val="24"/>
          <w:szCs w:val="24"/>
        </w:rPr>
        <w:t xml:space="preserve">Р.В. </w:t>
      </w:r>
      <w:r w:rsidRPr="008E581C" w:rsidR="004B7DE5">
        <w:rPr>
          <w:rFonts w:ascii="Times New Roman" w:hAnsi="Times New Roman"/>
          <w:sz w:val="24"/>
          <w:szCs w:val="24"/>
        </w:rPr>
        <w:t>Агзямова</w:t>
      </w:r>
    </w:p>
    <w:sectPr w:rsidSect="00651680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64BF3DBF"/>
    <w:multiLevelType w:val="multilevel"/>
    <w:tmpl w:val="24FC3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EE"/>
    <w:rsid w:val="00004CC5"/>
    <w:rsid w:val="0000573F"/>
    <w:rsid w:val="000105AD"/>
    <w:rsid w:val="000157E5"/>
    <w:rsid w:val="0002659B"/>
    <w:rsid w:val="00027C09"/>
    <w:rsid w:val="00034B3B"/>
    <w:rsid w:val="00042B86"/>
    <w:rsid w:val="00045F8E"/>
    <w:rsid w:val="00047358"/>
    <w:rsid w:val="0005589F"/>
    <w:rsid w:val="00060B2E"/>
    <w:rsid w:val="00081990"/>
    <w:rsid w:val="00084912"/>
    <w:rsid w:val="00085F25"/>
    <w:rsid w:val="00086EE9"/>
    <w:rsid w:val="000877AC"/>
    <w:rsid w:val="00090216"/>
    <w:rsid w:val="000907A8"/>
    <w:rsid w:val="00095BA9"/>
    <w:rsid w:val="000A3C4C"/>
    <w:rsid w:val="000A5407"/>
    <w:rsid w:val="000A5819"/>
    <w:rsid w:val="000B5E06"/>
    <w:rsid w:val="000C0578"/>
    <w:rsid w:val="000D154D"/>
    <w:rsid w:val="000E103D"/>
    <w:rsid w:val="000E21D1"/>
    <w:rsid w:val="000E2305"/>
    <w:rsid w:val="000E26F8"/>
    <w:rsid w:val="00104EB6"/>
    <w:rsid w:val="001200D3"/>
    <w:rsid w:val="001202DC"/>
    <w:rsid w:val="00120306"/>
    <w:rsid w:val="00121D4E"/>
    <w:rsid w:val="00137CF3"/>
    <w:rsid w:val="001413BA"/>
    <w:rsid w:val="00141E4F"/>
    <w:rsid w:val="00162251"/>
    <w:rsid w:val="0016386A"/>
    <w:rsid w:val="00172643"/>
    <w:rsid w:val="0017382F"/>
    <w:rsid w:val="00173CC7"/>
    <w:rsid w:val="0017438B"/>
    <w:rsid w:val="00175258"/>
    <w:rsid w:val="00175F26"/>
    <w:rsid w:val="001800BB"/>
    <w:rsid w:val="0018176C"/>
    <w:rsid w:val="00182706"/>
    <w:rsid w:val="00182853"/>
    <w:rsid w:val="00183C3F"/>
    <w:rsid w:val="00196E65"/>
    <w:rsid w:val="001A099A"/>
    <w:rsid w:val="001B2A30"/>
    <w:rsid w:val="001C3B08"/>
    <w:rsid w:val="001C63B2"/>
    <w:rsid w:val="001D0AFB"/>
    <w:rsid w:val="001D719E"/>
    <w:rsid w:val="001D7C5B"/>
    <w:rsid w:val="001E0A71"/>
    <w:rsid w:val="001F00F8"/>
    <w:rsid w:val="001F134D"/>
    <w:rsid w:val="002055D8"/>
    <w:rsid w:val="002056BB"/>
    <w:rsid w:val="0020642D"/>
    <w:rsid w:val="00206DFE"/>
    <w:rsid w:val="00211148"/>
    <w:rsid w:val="002128D1"/>
    <w:rsid w:val="0021484D"/>
    <w:rsid w:val="0021703D"/>
    <w:rsid w:val="00227F55"/>
    <w:rsid w:val="00253DE3"/>
    <w:rsid w:val="00254359"/>
    <w:rsid w:val="0025534C"/>
    <w:rsid w:val="00256BD1"/>
    <w:rsid w:val="00264F66"/>
    <w:rsid w:val="00267AE5"/>
    <w:rsid w:val="00270362"/>
    <w:rsid w:val="002A02C1"/>
    <w:rsid w:val="002A2535"/>
    <w:rsid w:val="002A589F"/>
    <w:rsid w:val="002A6FF3"/>
    <w:rsid w:val="002B4C31"/>
    <w:rsid w:val="002B6D93"/>
    <w:rsid w:val="002C0968"/>
    <w:rsid w:val="002C1560"/>
    <w:rsid w:val="002C2E01"/>
    <w:rsid w:val="002C5CB2"/>
    <w:rsid w:val="002C6227"/>
    <w:rsid w:val="002D0080"/>
    <w:rsid w:val="002E174D"/>
    <w:rsid w:val="002E1852"/>
    <w:rsid w:val="002F3818"/>
    <w:rsid w:val="002F66C2"/>
    <w:rsid w:val="00303383"/>
    <w:rsid w:val="003049E3"/>
    <w:rsid w:val="0031565B"/>
    <w:rsid w:val="00315BDE"/>
    <w:rsid w:val="00317BE2"/>
    <w:rsid w:val="003245EB"/>
    <w:rsid w:val="003355F0"/>
    <w:rsid w:val="003412CA"/>
    <w:rsid w:val="003434E8"/>
    <w:rsid w:val="003448C5"/>
    <w:rsid w:val="00345104"/>
    <w:rsid w:val="00345159"/>
    <w:rsid w:val="00346E9C"/>
    <w:rsid w:val="003472A0"/>
    <w:rsid w:val="00350488"/>
    <w:rsid w:val="00365563"/>
    <w:rsid w:val="003708BE"/>
    <w:rsid w:val="0038271C"/>
    <w:rsid w:val="00396770"/>
    <w:rsid w:val="003A11BD"/>
    <w:rsid w:val="003A1366"/>
    <w:rsid w:val="003A4B5E"/>
    <w:rsid w:val="003A6040"/>
    <w:rsid w:val="003B2858"/>
    <w:rsid w:val="003B77F6"/>
    <w:rsid w:val="003B7EAF"/>
    <w:rsid w:val="003D2BF9"/>
    <w:rsid w:val="003E2368"/>
    <w:rsid w:val="003E60E8"/>
    <w:rsid w:val="003E78C6"/>
    <w:rsid w:val="003F2C05"/>
    <w:rsid w:val="00407414"/>
    <w:rsid w:val="00430C3B"/>
    <w:rsid w:val="004324E7"/>
    <w:rsid w:val="00432CC7"/>
    <w:rsid w:val="004376FB"/>
    <w:rsid w:val="00437B01"/>
    <w:rsid w:val="00447438"/>
    <w:rsid w:val="004503CA"/>
    <w:rsid w:val="00472064"/>
    <w:rsid w:val="004779F4"/>
    <w:rsid w:val="00481520"/>
    <w:rsid w:val="00486AB5"/>
    <w:rsid w:val="00491773"/>
    <w:rsid w:val="004A2FED"/>
    <w:rsid w:val="004B2D21"/>
    <w:rsid w:val="004B7DE5"/>
    <w:rsid w:val="004C34C0"/>
    <w:rsid w:val="004C45FD"/>
    <w:rsid w:val="004C46A5"/>
    <w:rsid w:val="004C4C7E"/>
    <w:rsid w:val="004D2043"/>
    <w:rsid w:val="004D72B6"/>
    <w:rsid w:val="004E2670"/>
    <w:rsid w:val="004E4BDC"/>
    <w:rsid w:val="004E77BF"/>
    <w:rsid w:val="004F2DE7"/>
    <w:rsid w:val="004F591B"/>
    <w:rsid w:val="005325CE"/>
    <w:rsid w:val="00533C60"/>
    <w:rsid w:val="00534068"/>
    <w:rsid w:val="00534807"/>
    <w:rsid w:val="0054058A"/>
    <w:rsid w:val="005456DA"/>
    <w:rsid w:val="00555847"/>
    <w:rsid w:val="00563478"/>
    <w:rsid w:val="005714B6"/>
    <w:rsid w:val="005719D5"/>
    <w:rsid w:val="005723FA"/>
    <w:rsid w:val="00572D0B"/>
    <w:rsid w:val="00576D0C"/>
    <w:rsid w:val="005824D7"/>
    <w:rsid w:val="005833C7"/>
    <w:rsid w:val="00584D41"/>
    <w:rsid w:val="00585FC1"/>
    <w:rsid w:val="0058626C"/>
    <w:rsid w:val="00587849"/>
    <w:rsid w:val="00587DDD"/>
    <w:rsid w:val="005914F1"/>
    <w:rsid w:val="00592DFB"/>
    <w:rsid w:val="00593234"/>
    <w:rsid w:val="005A7EEB"/>
    <w:rsid w:val="005B0B55"/>
    <w:rsid w:val="005B20FC"/>
    <w:rsid w:val="005B2144"/>
    <w:rsid w:val="005B248D"/>
    <w:rsid w:val="005B7087"/>
    <w:rsid w:val="005C3978"/>
    <w:rsid w:val="005E1505"/>
    <w:rsid w:val="005E27D4"/>
    <w:rsid w:val="005F063B"/>
    <w:rsid w:val="005F4BBD"/>
    <w:rsid w:val="005F562B"/>
    <w:rsid w:val="005F6A16"/>
    <w:rsid w:val="0060106E"/>
    <w:rsid w:val="00626683"/>
    <w:rsid w:val="00630320"/>
    <w:rsid w:val="006330B5"/>
    <w:rsid w:val="00633829"/>
    <w:rsid w:val="006413F1"/>
    <w:rsid w:val="00651680"/>
    <w:rsid w:val="00655D94"/>
    <w:rsid w:val="00662F6E"/>
    <w:rsid w:val="00663472"/>
    <w:rsid w:val="00663989"/>
    <w:rsid w:val="0066594A"/>
    <w:rsid w:val="00670FCD"/>
    <w:rsid w:val="0067509D"/>
    <w:rsid w:val="006767AB"/>
    <w:rsid w:val="00676CEF"/>
    <w:rsid w:val="00682693"/>
    <w:rsid w:val="00684980"/>
    <w:rsid w:val="00690BC9"/>
    <w:rsid w:val="006A2036"/>
    <w:rsid w:val="006B39EF"/>
    <w:rsid w:val="006C5FF1"/>
    <w:rsid w:val="006D62DF"/>
    <w:rsid w:val="006E5997"/>
    <w:rsid w:val="006F0EC3"/>
    <w:rsid w:val="007008CA"/>
    <w:rsid w:val="007023E8"/>
    <w:rsid w:val="0070362E"/>
    <w:rsid w:val="00703637"/>
    <w:rsid w:val="00707E45"/>
    <w:rsid w:val="00714761"/>
    <w:rsid w:val="00721A1F"/>
    <w:rsid w:val="007245DB"/>
    <w:rsid w:val="00727652"/>
    <w:rsid w:val="00741DA7"/>
    <w:rsid w:val="00743C14"/>
    <w:rsid w:val="00753614"/>
    <w:rsid w:val="0075371D"/>
    <w:rsid w:val="00753E43"/>
    <w:rsid w:val="0076087E"/>
    <w:rsid w:val="0076094D"/>
    <w:rsid w:val="007611C2"/>
    <w:rsid w:val="00785475"/>
    <w:rsid w:val="00785650"/>
    <w:rsid w:val="00795F57"/>
    <w:rsid w:val="007A1F6C"/>
    <w:rsid w:val="007B4FD8"/>
    <w:rsid w:val="007B6EB6"/>
    <w:rsid w:val="007C2F45"/>
    <w:rsid w:val="007C64F9"/>
    <w:rsid w:val="007C7196"/>
    <w:rsid w:val="007C7AF3"/>
    <w:rsid w:val="007D3ECC"/>
    <w:rsid w:val="007D5666"/>
    <w:rsid w:val="007E1BB1"/>
    <w:rsid w:val="007E4AD9"/>
    <w:rsid w:val="007E4F72"/>
    <w:rsid w:val="007E5EB0"/>
    <w:rsid w:val="007F0374"/>
    <w:rsid w:val="007F546B"/>
    <w:rsid w:val="0081096A"/>
    <w:rsid w:val="00815617"/>
    <w:rsid w:val="00820894"/>
    <w:rsid w:val="008272FA"/>
    <w:rsid w:val="00832B0D"/>
    <w:rsid w:val="0085224A"/>
    <w:rsid w:val="0085258F"/>
    <w:rsid w:val="00853B4F"/>
    <w:rsid w:val="00854768"/>
    <w:rsid w:val="00857EFC"/>
    <w:rsid w:val="008604CF"/>
    <w:rsid w:val="00860DE5"/>
    <w:rsid w:val="00864557"/>
    <w:rsid w:val="0086489E"/>
    <w:rsid w:val="008649EE"/>
    <w:rsid w:val="008952AE"/>
    <w:rsid w:val="008955B4"/>
    <w:rsid w:val="008960ED"/>
    <w:rsid w:val="00896694"/>
    <w:rsid w:val="00896F53"/>
    <w:rsid w:val="008A387A"/>
    <w:rsid w:val="008A5C91"/>
    <w:rsid w:val="008A6C7A"/>
    <w:rsid w:val="008B287D"/>
    <w:rsid w:val="008C61F1"/>
    <w:rsid w:val="008C750B"/>
    <w:rsid w:val="008D1112"/>
    <w:rsid w:val="008D1B26"/>
    <w:rsid w:val="008D35E8"/>
    <w:rsid w:val="008D3EB9"/>
    <w:rsid w:val="008D5020"/>
    <w:rsid w:val="008D56C6"/>
    <w:rsid w:val="008D5C56"/>
    <w:rsid w:val="008E263C"/>
    <w:rsid w:val="008E581C"/>
    <w:rsid w:val="008F642A"/>
    <w:rsid w:val="008F6C59"/>
    <w:rsid w:val="00905D0A"/>
    <w:rsid w:val="0090644D"/>
    <w:rsid w:val="00920E79"/>
    <w:rsid w:val="009261D4"/>
    <w:rsid w:val="00930B04"/>
    <w:rsid w:val="00934F1B"/>
    <w:rsid w:val="00936F1B"/>
    <w:rsid w:val="00947282"/>
    <w:rsid w:val="009527E5"/>
    <w:rsid w:val="00956BA5"/>
    <w:rsid w:val="009655EA"/>
    <w:rsid w:val="0096607B"/>
    <w:rsid w:val="009725C0"/>
    <w:rsid w:val="0099019C"/>
    <w:rsid w:val="00993631"/>
    <w:rsid w:val="00994798"/>
    <w:rsid w:val="009A0812"/>
    <w:rsid w:val="009A0E77"/>
    <w:rsid w:val="009A18B6"/>
    <w:rsid w:val="009B0D43"/>
    <w:rsid w:val="009B4A24"/>
    <w:rsid w:val="009C3F03"/>
    <w:rsid w:val="009C7E86"/>
    <w:rsid w:val="009D3A20"/>
    <w:rsid w:val="009E05E8"/>
    <w:rsid w:val="009E0BE9"/>
    <w:rsid w:val="009E0C7D"/>
    <w:rsid w:val="009E37AC"/>
    <w:rsid w:val="009E4129"/>
    <w:rsid w:val="009E77DC"/>
    <w:rsid w:val="009F29CC"/>
    <w:rsid w:val="00A00577"/>
    <w:rsid w:val="00A10D8E"/>
    <w:rsid w:val="00A1271E"/>
    <w:rsid w:val="00A14F67"/>
    <w:rsid w:val="00A1733A"/>
    <w:rsid w:val="00A211B5"/>
    <w:rsid w:val="00A41DB2"/>
    <w:rsid w:val="00A4313E"/>
    <w:rsid w:val="00A5298A"/>
    <w:rsid w:val="00A62B86"/>
    <w:rsid w:val="00A6322B"/>
    <w:rsid w:val="00A6328B"/>
    <w:rsid w:val="00A76A88"/>
    <w:rsid w:val="00A83750"/>
    <w:rsid w:val="00A841DA"/>
    <w:rsid w:val="00A91A21"/>
    <w:rsid w:val="00A91CA0"/>
    <w:rsid w:val="00AA1E64"/>
    <w:rsid w:val="00AA2C5B"/>
    <w:rsid w:val="00AA751D"/>
    <w:rsid w:val="00AB756E"/>
    <w:rsid w:val="00AC1C31"/>
    <w:rsid w:val="00AD3390"/>
    <w:rsid w:val="00AE6582"/>
    <w:rsid w:val="00AF5628"/>
    <w:rsid w:val="00B06A27"/>
    <w:rsid w:val="00B11404"/>
    <w:rsid w:val="00B124A9"/>
    <w:rsid w:val="00B308BB"/>
    <w:rsid w:val="00B329E0"/>
    <w:rsid w:val="00B35A94"/>
    <w:rsid w:val="00B40329"/>
    <w:rsid w:val="00B42D1A"/>
    <w:rsid w:val="00B45615"/>
    <w:rsid w:val="00B51C0F"/>
    <w:rsid w:val="00B52D42"/>
    <w:rsid w:val="00B56F32"/>
    <w:rsid w:val="00B60E75"/>
    <w:rsid w:val="00B62A65"/>
    <w:rsid w:val="00B62B66"/>
    <w:rsid w:val="00B70AB3"/>
    <w:rsid w:val="00B71720"/>
    <w:rsid w:val="00B71BA8"/>
    <w:rsid w:val="00B7685C"/>
    <w:rsid w:val="00B76FE0"/>
    <w:rsid w:val="00B76FE6"/>
    <w:rsid w:val="00B812CF"/>
    <w:rsid w:val="00B902D8"/>
    <w:rsid w:val="00B9132F"/>
    <w:rsid w:val="00BA045B"/>
    <w:rsid w:val="00BA68C6"/>
    <w:rsid w:val="00BB59E5"/>
    <w:rsid w:val="00BC0E95"/>
    <w:rsid w:val="00BD1851"/>
    <w:rsid w:val="00BE0F35"/>
    <w:rsid w:val="00BE7487"/>
    <w:rsid w:val="00BF70CE"/>
    <w:rsid w:val="00C00CDD"/>
    <w:rsid w:val="00C02DD5"/>
    <w:rsid w:val="00C039BB"/>
    <w:rsid w:val="00C060B6"/>
    <w:rsid w:val="00C0615A"/>
    <w:rsid w:val="00C1013B"/>
    <w:rsid w:val="00C24F6A"/>
    <w:rsid w:val="00C32777"/>
    <w:rsid w:val="00C41910"/>
    <w:rsid w:val="00C42ACD"/>
    <w:rsid w:val="00C43275"/>
    <w:rsid w:val="00C47485"/>
    <w:rsid w:val="00C52BAB"/>
    <w:rsid w:val="00C5573E"/>
    <w:rsid w:val="00C600C2"/>
    <w:rsid w:val="00C60A07"/>
    <w:rsid w:val="00C6332E"/>
    <w:rsid w:val="00C65F6A"/>
    <w:rsid w:val="00C75BE5"/>
    <w:rsid w:val="00C77FF7"/>
    <w:rsid w:val="00C84CDC"/>
    <w:rsid w:val="00C87379"/>
    <w:rsid w:val="00CA56CA"/>
    <w:rsid w:val="00CA5BF8"/>
    <w:rsid w:val="00CB567A"/>
    <w:rsid w:val="00CB5F20"/>
    <w:rsid w:val="00CB5F5B"/>
    <w:rsid w:val="00CB7540"/>
    <w:rsid w:val="00CC0FAD"/>
    <w:rsid w:val="00CC3CC8"/>
    <w:rsid w:val="00CF2F56"/>
    <w:rsid w:val="00CF3B4C"/>
    <w:rsid w:val="00CF6B4F"/>
    <w:rsid w:val="00D12AFF"/>
    <w:rsid w:val="00D1361B"/>
    <w:rsid w:val="00D13660"/>
    <w:rsid w:val="00D32337"/>
    <w:rsid w:val="00D34579"/>
    <w:rsid w:val="00D4061C"/>
    <w:rsid w:val="00D43A71"/>
    <w:rsid w:val="00D44C5D"/>
    <w:rsid w:val="00D50940"/>
    <w:rsid w:val="00D51009"/>
    <w:rsid w:val="00D55EBD"/>
    <w:rsid w:val="00D56585"/>
    <w:rsid w:val="00D56D7A"/>
    <w:rsid w:val="00D57DB4"/>
    <w:rsid w:val="00D60AD1"/>
    <w:rsid w:val="00D61AB6"/>
    <w:rsid w:val="00D642D1"/>
    <w:rsid w:val="00D66871"/>
    <w:rsid w:val="00D70ECA"/>
    <w:rsid w:val="00D73CCF"/>
    <w:rsid w:val="00D83186"/>
    <w:rsid w:val="00D85F9D"/>
    <w:rsid w:val="00D93A8D"/>
    <w:rsid w:val="00DB1872"/>
    <w:rsid w:val="00DC09F4"/>
    <w:rsid w:val="00DD1F13"/>
    <w:rsid w:val="00DD6151"/>
    <w:rsid w:val="00DE4FC1"/>
    <w:rsid w:val="00E01542"/>
    <w:rsid w:val="00E03E9B"/>
    <w:rsid w:val="00E11E33"/>
    <w:rsid w:val="00E17AAA"/>
    <w:rsid w:val="00E23E40"/>
    <w:rsid w:val="00E265FC"/>
    <w:rsid w:val="00E275E6"/>
    <w:rsid w:val="00E4463A"/>
    <w:rsid w:val="00E50601"/>
    <w:rsid w:val="00E55169"/>
    <w:rsid w:val="00E6495C"/>
    <w:rsid w:val="00E65697"/>
    <w:rsid w:val="00E66122"/>
    <w:rsid w:val="00E6725A"/>
    <w:rsid w:val="00E740A9"/>
    <w:rsid w:val="00E814FA"/>
    <w:rsid w:val="00E84B75"/>
    <w:rsid w:val="00E87096"/>
    <w:rsid w:val="00E9544E"/>
    <w:rsid w:val="00EA29E6"/>
    <w:rsid w:val="00EB09B9"/>
    <w:rsid w:val="00EB2FC1"/>
    <w:rsid w:val="00EB3F24"/>
    <w:rsid w:val="00EB411C"/>
    <w:rsid w:val="00EB728B"/>
    <w:rsid w:val="00EC1A92"/>
    <w:rsid w:val="00ED4302"/>
    <w:rsid w:val="00EE1FA1"/>
    <w:rsid w:val="00EF0A74"/>
    <w:rsid w:val="00EF4A58"/>
    <w:rsid w:val="00F02616"/>
    <w:rsid w:val="00F1090F"/>
    <w:rsid w:val="00F11051"/>
    <w:rsid w:val="00F21DC6"/>
    <w:rsid w:val="00F236FC"/>
    <w:rsid w:val="00F2530C"/>
    <w:rsid w:val="00F255A0"/>
    <w:rsid w:val="00F32DC5"/>
    <w:rsid w:val="00F54BB7"/>
    <w:rsid w:val="00F54F38"/>
    <w:rsid w:val="00F61E20"/>
    <w:rsid w:val="00F62310"/>
    <w:rsid w:val="00F64ADE"/>
    <w:rsid w:val="00F67390"/>
    <w:rsid w:val="00F82B4F"/>
    <w:rsid w:val="00F91CA1"/>
    <w:rsid w:val="00FA152D"/>
    <w:rsid w:val="00FA1F5D"/>
    <w:rsid w:val="00FA7F57"/>
    <w:rsid w:val="00FB746C"/>
    <w:rsid w:val="00FD0D2D"/>
    <w:rsid w:val="00FD3B3F"/>
    <w:rsid w:val="00FD4728"/>
    <w:rsid w:val="00FE32E8"/>
    <w:rsid w:val="00FE5E31"/>
    <w:rsid w:val="00FE6120"/>
    <w:rsid w:val="00FF31A1"/>
    <w:rsid w:val="00FF540A"/>
    <w:rsid w:val="00FF7DB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36CF93-A1F5-4C6B-9A90-3FF511E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7E5EB0"/>
    <w:pPr>
      <w:jc w:val="center"/>
    </w:pPr>
    <w:rPr>
      <w:rFonts w:ascii="Arial" w:hAnsi="Arial"/>
      <w:b/>
      <w:bCs/>
      <w:sz w:val="20"/>
      <w:szCs w:val="20"/>
      <w:lang w:val="x-none"/>
    </w:rPr>
  </w:style>
  <w:style w:type="character" w:customStyle="1" w:styleId="a">
    <w:name w:val="Название Знак"/>
    <w:link w:val="Title"/>
    <w:uiPriority w:val="99"/>
    <w:rsid w:val="007E5EB0"/>
    <w:rPr>
      <w:rFonts w:ascii="Arial" w:eastAsia="Times New Roman" w:hAnsi="Arial" w:cs="Arial"/>
      <w:b/>
      <w:bCs/>
      <w:lang w:eastAsia="ru-RU"/>
    </w:rPr>
  </w:style>
  <w:style w:type="paragraph" w:styleId="BodyTextIndent">
    <w:name w:val="Body Text Indent"/>
    <w:basedOn w:val="Normal"/>
    <w:link w:val="a0"/>
    <w:unhideWhenUsed/>
    <w:rsid w:val="007E5EB0"/>
    <w:rPr>
      <w:rFonts w:ascii="Tahoma" w:hAnsi="Tahoma"/>
      <w:lang w:val="x-none"/>
    </w:rPr>
  </w:style>
  <w:style w:type="character" w:customStyle="1" w:styleId="a0">
    <w:name w:val="Основной текст с отступом Знак"/>
    <w:link w:val="BodyTextIndent"/>
    <w:rsid w:val="007E5EB0"/>
    <w:rPr>
      <w:rFonts w:ascii="Tahoma" w:eastAsia="Times New Roman" w:hAnsi="Tahoma" w:cs="Tahoma"/>
      <w:sz w:val="24"/>
      <w:szCs w:val="24"/>
      <w:lang w:eastAsia="ru-RU"/>
    </w:rPr>
  </w:style>
  <w:style w:type="paragraph" w:styleId="NoSpacing">
    <w:name w:val="No Spacing"/>
    <w:uiPriority w:val="1"/>
    <w:qFormat/>
    <w:rsid w:val="007E5EB0"/>
    <w:rPr>
      <w:rFonts w:eastAsia="Times New Roman"/>
      <w:sz w:val="22"/>
      <w:szCs w:val="22"/>
    </w:rPr>
  </w:style>
  <w:style w:type="paragraph" w:styleId="BodyText">
    <w:name w:val="Body Text"/>
    <w:basedOn w:val="Normal"/>
    <w:link w:val="a1"/>
    <w:uiPriority w:val="99"/>
    <w:semiHidden/>
    <w:unhideWhenUsed/>
    <w:rsid w:val="007E5EB0"/>
    <w:pPr>
      <w:spacing w:after="120"/>
    </w:pPr>
    <w:rPr>
      <w:lang w:val="x-none"/>
    </w:rPr>
  </w:style>
  <w:style w:type="character" w:customStyle="1" w:styleId="a1">
    <w:name w:val="Основной текст Знак"/>
    <w:link w:val="BodyText"/>
    <w:uiPriority w:val="99"/>
    <w:semiHidden/>
    <w:rsid w:val="007E5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128D1"/>
    <w:rPr>
      <w:rFonts w:ascii="Tahoma" w:hAnsi="Tahoma"/>
      <w:sz w:val="16"/>
      <w:szCs w:val="16"/>
      <w:lang w:val="x-none"/>
    </w:rPr>
  </w:style>
  <w:style w:type="character" w:customStyle="1" w:styleId="a2">
    <w:name w:val="Текст выноски Знак"/>
    <w:link w:val="BalloonText"/>
    <w:uiPriority w:val="99"/>
    <w:semiHidden/>
    <w:rsid w:val="002128D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253DE3"/>
    <w:rPr>
      <w:color w:val="0563C1"/>
      <w:u w:val="single"/>
    </w:rPr>
  </w:style>
  <w:style w:type="paragraph" w:styleId="Header">
    <w:name w:val="header"/>
    <w:basedOn w:val="Normal"/>
    <w:link w:val="a3"/>
    <w:uiPriority w:val="99"/>
    <w:unhideWhenUsed/>
    <w:rsid w:val="0054058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rsid w:val="0054058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4"/>
    <w:uiPriority w:val="99"/>
    <w:unhideWhenUsed/>
    <w:rsid w:val="005405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Footer"/>
    <w:uiPriority w:val="99"/>
    <w:rsid w:val="0054058A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7245DB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7245DB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link w:val="21"/>
    <w:rsid w:val="008522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85224A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character" w:customStyle="1" w:styleId="blk">
    <w:name w:val="blk"/>
    <w:rsid w:val="00A841DA"/>
  </w:style>
  <w:style w:type="character" w:customStyle="1" w:styleId="22">
    <w:name w:val="Основной текст (2) + Полужирный"/>
    <w:basedOn w:val="20"/>
    <w:rsid w:val="001F0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FD291D-081E-4190-AA0A-94C1FCC2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